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71627" w14:textId="77777777" w:rsidR="00246147" w:rsidRPr="003731E0" w:rsidRDefault="00246147" w:rsidP="00246147">
      <w:pPr>
        <w:tabs>
          <w:tab w:val="center" w:pos="4320"/>
          <w:tab w:val="right" w:pos="8640"/>
        </w:tabs>
        <w:spacing w:after="0"/>
        <w:jc w:val="center"/>
        <w:rPr>
          <w:rFonts w:ascii="Calibri" w:hAnsi="Calibri" w:cs="Calibri"/>
          <w:b/>
          <w:sz w:val="22"/>
          <w:szCs w:val="22"/>
          <w:highlight w:val="yellow"/>
          <w:lang w:eastAsia="en-GB"/>
        </w:rPr>
      </w:pPr>
    </w:p>
    <w:p w14:paraId="02299D64" w14:textId="77777777" w:rsidR="00246147" w:rsidRPr="003731E0" w:rsidRDefault="00246147" w:rsidP="00246147">
      <w:pPr>
        <w:tabs>
          <w:tab w:val="center" w:pos="4320"/>
          <w:tab w:val="right" w:pos="8640"/>
        </w:tabs>
        <w:spacing w:after="0"/>
        <w:jc w:val="left"/>
        <w:rPr>
          <w:rFonts w:ascii="Calibri" w:hAnsi="Calibri" w:cs="Calibri"/>
          <w:b/>
          <w:caps/>
          <w:sz w:val="22"/>
          <w:szCs w:val="22"/>
          <w:lang w:eastAsia="en-GB"/>
        </w:rPr>
      </w:pPr>
      <w:r w:rsidRPr="003731E0">
        <w:rPr>
          <w:rFonts w:ascii="Calibri" w:hAnsi="Calibri" w:cs="Calibri"/>
          <w:b/>
          <w:sz w:val="22"/>
          <w:szCs w:val="22"/>
          <w:highlight w:val="yellow"/>
          <w:lang w:eastAsia="en-GB"/>
        </w:rPr>
        <w:t>Letterhead of the Contracting Authority</w:t>
      </w:r>
      <w:r w:rsidRPr="003731E0">
        <w:rPr>
          <w:rFonts w:ascii="Calibri" w:hAnsi="Calibri" w:cs="Calibri"/>
          <w:b/>
          <w:sz w:val="22"/>
          <w:szCs w:val="22"/>
          <w:lang w:eastAsia="en-GB"/>
        </w:rPr>
        <w:t xml:space="preserve"> </w:t>
      </w:r>
    </w:p>
    <w:p w14:paraId="1187BE94" w14:textId="77777777" w:rsidR="00246147" w:rsidRPr="003731E0" w:rsidRDefault="00246147" w:rsidP="00246147">
      <w:pPr>
        <w:spacing w:before="240" w:after="0"/>
        <w:jc w:val="center"/>
        <w:outlineLvl w:val="0"/>
        <w:rPr>
          <w:rFonts w:ascii="Calibri" w:hAnsi="Calibri" w:cs="Calibri"/>
          <w:b/>
          <w:sz w:val="28"/>
          <w:szCs w:val="28"/>
          <w:lang w:eastAsia="en-GB"/>
        </w:rPr>
      </w:pPr>
      <w:r w:rsidRPr="003731E0">
        <w:rPr>
          <w:rFonts w:ascii="Calibri" w:hAnsi="Calibri" w:cs="Calibri"/>
          <w:b/>
          <w:caps/>
          <w:sz w:val="28"/>
          <w:szCs w:val="28"/>
          <w:lang w:eastAsia="en-GB"/>
        </w:rPr>
        <w:t>NEGOTIATION REPORT for SINGLE TENDER PROCEDURES (CONTRACTS NOT EXCEEDING 20 000 EUR)</w:t>
      </w:r>
    </w:p>
    <w:p w14:paraId="1FA6DE8E" w14:textId="77777777" w:rsidR="00246147" w:rsidRPr="003731E0" w:rsidRDefault="00246147" w:rsidP="00246147">
      <w:pPr>
        <w:spacing w:before="240" w:after="0"/>
        <w:jc w:val="center"/>
        <w:outlineLvl w:val="0"/>
        <w:rPr>
          <w:rFonts w:ascii="Calibri" w:hAnsi="Calibri" w:cs="Calibri"/>
          <w:b/>
          <w:sz w:val="22"/>
          <w:szCs w:val="22"/>
          <w:lang w:eastAsia="en-GB"/>
        </w:rPr>
      </w:pPr>
      <w:r w:rsidRPr="003731E0">
        <w:rPr>
          <w:rFonts w:ascii="Calibri" w:hAnsi="Calibri" w:cs="Calibri"/>
          <w:b/>
          <w:sz w:val="22"/>
          <w:szCs w:val="22"/>
          <w:lang w:eastAsia="en-GB"/>
        </w:rPr>
        <w:t>REFERENCE NUMBER: &lt;</w:t>
      </w:r>
      <w:r w:rsidRPr="003731E0">
        <w:rPr>
          <w:rFonts w:ascii="Calibri" w:hAnsi="Calibri" w:cs="Calibri"/>
          <w:b/>
          <w:sz w:val="22"/>
          <w:szCs w:val="22"/>
          <w:highlight w:val="yellow"/>
          <w:lang w:eastAsia="en-GB"/>
        </w:rPr>
        <w:t>…</w:t>
      </w:r>
      <w:r w:rsidRPr="003731E0">
        <w:rPr>
          <w:rFonts w:ascii="Calibri" w:hAnsi="Calibri" w:cs="Calibri"/>
          <w:b/>
          <w:sz w:val="22"/>
          <w:szCs w:val="22"/>
          <w:lang w:eastAsia="en-GB"/>
        </w:rPr>
        <w:t>&gt;</w:t>
      </w:r>
      <w:r w:rsidRPr="003731E0">
        <w:rPr>
          <w:rFonts w:ascii="Calibri" w:hAnsi="Calibri" w:cs="Calibri"/>
          <w:b/>
          <w:sz w:val="22"/>
          <w:szCs w:val="22"/>
          <w:lang w:eastAsia="en-GB"/>
        </w:rPr>
        <w:br/>
      </w:r>
      <w:r w:rsidRPr="003731E0">
        <w:rPr>
          <w:rFonts w:ascii="Calibri" w:hAnsi="Calibri" w:cs="Calibri"/>
          <w:b/>
          <w:sz w:val="22"/>
          <w:szCs w:val="22"/>
          <w:lang w:eastAsia="en-GB"/>
        </w:rPr>
        <w:br/>
        <w:t>&lt;</w:t>
      </w:r>
      <w:r w:rsidRPr="003731E0">
        <w:rPr>
          <w:rFonts w:ascii="Calibri" w:hAnsi="Calibri" w:cs="Calibri"/>
          <w:b/>
          <w:sz w:val="22"/>
          <w:szCs w:val="22"/>
          <w:highlight w:val="yellow"/>
          <w:lang w:eastAsia="en-GB"/>
        </w:rPr>
        <w:t>Contract title</w:t>
      </w:r>
      <w:r w:rsidRPr="003731E0">
        <w:rPr>
          <w:rFonts w:ascii="Calibri" w:hAnsi="Calibri" w:cs="Calibri"/>
          <w:b/>
          <w:sz w:val="22"/>
          <w:szCs w:val="22"/>
          <w:lang w:eastAsia="en-GB"/>
        </w:rPr>
        <w:t>&gt;</w:t>
      </w:r>
    </w:p>
    <w:p w14:paraId="5FB4AD33" w14:textId="77777777" w:rsidR="00246147" w:rsidRPr="003731E0" w:rsidRDefault="00246147" w:rsidP="00246147">
      <w:pPr>
        <w:spacing w:before="240" w:after="0"/>
        <w:jc w:val="center"/>
        <w:outlineLvl w:val="0"/>
        <w:rPr>
          <w:rFonts w:ascii="Calibri" w:hAnsi="Calibri" w:cs="Calibri"/>
          <w:b/>
          <w:sz w:val="22"/>
          <w:szCs w:val="22"/>
          <w:lang w:eastAsia="en-GB"/>
        </w:rPr>
      </w:pPr>
      <w:r w:rsidRPr="003731E0">
        <w:rPr>
          <w:rFonts w:ascii="Calibri" w:hAnsi="Calibri" w:cs="Calibri"/>
          <w:b/>
          <w:sz w:val="22"/>
          <w:szCs w:val="22"/>
          <w:lang w:eastAsia="en-GB"/>
        </w:rPr>
        <w:t>Maximum budget: &lt;</w:t>
      </w:r>
      <w:r w:rsidRPr="003731E0">
        <w:rPr>
          <w:rFonts w:ascii="Calibri" w:hAnsi="Calibri" w:cs="Calibri"/>
          <w:b/>
          <w:sz w:val="22"/>
          <w:szCs w:val="22"/>
          <w:highlight w:val="yellow"/>
          <w:lang w:eastAsia="en-GB"/>
        </w:rPr>
        <w:t>…</w:t>
      </w:r>
      <w:r w:rsidRPr="003731E0">
        <w:rPr>
          <w:rFonts w:ascii="Calibri" w:hAnsi="Calibri" w:cs="Calibri"/>
          <w:b/>
          <w:sz w:val="22"/>
          <w:szCs w:val="22"/>
          <w:lang w:eastAsia="en-GB"/>
        </w:rPr>
        <w:t>&gt;</w:t>
      </w:r>
    </w:p>
    <w:p w14:paraId="31655F89" w14:textId="77777777" w:rsidR="00246147" w:rsidRPr="003731E0" w:rsidRDefault="00246147" w:rsidP="00246147">
      <w:pPr>
        <w:spacing w:after="0"/>
        <w:jc w:val="center"/>
        <w:outlineLvl w:val="0"/>
        <w:rPr>
          <w:rFonts w:ascii="Calibri" w:hAnsi="Calibri" w:cs="Calibri"/>
          <w:b/>
          <w:sz w:val="22"/>
          <w:szCs w:val="22"/>
          <w:lang w:eastAsia="en-GB"/>
        </w:rPr>
      </w:pPr>
    </w:p>
    <w:p w14:paraId="190ED4BA" w14:textId="77777777" w:rsidR="00246147" w:rsidRPr="003731E0" w:rsidRDefault="00246147" w:rsidP="00246147">
      <w:pPr>
        <w:spacing w:after="0"/>
        <w:ind w:left="2835" w:hanging="1701"/>
        <w:jc w:val="left"/>
        <w:rPr>
          <w:rFonts w:ascii="Calibri" w:hAnsi="Calibri" w:cs="Calibri"/>
          <w:b/>
          <w:sz w:val="22"/>
          <w:szCs w:val="22"/>
          <w:lang w:eastAsia="en-GB"/>
        </w:rPr>
      </w:pPr>
    </w:p>
    <w:p w14:paraId="6903A1C2" w14:textId="77777777" w:rsidR="00246147" w:rsidRPr="003731E0" w:rsidRDefault="00246147" w:rsidP="00246147">
      <w:pPr>
        <w:spacing w:after="0"/>
        <w:ind w:left="2835" w:hanging="1701"/>
        <w:jc w:val="left"/>
        <w:rPr>
          <w:rFonts w:ascii="Calibri" w:hAnsi="Calibri" w:cs="Calibri"/>
          <w:sz w:val="22"/>
          <w:szCs w:val="22"/>
          <w:lang w:eastAsia="en-GB"/>
        </w:rPr>
      </w:pPr>
      <w:r w:rsidRPr="003731E0">
        <w:rPr>
          <w:rFonts w:ascii="Calibri" w:hAnsi="Calibri" w:cs="Calibri"/>
          <w:b/>
          <w:sz w:val="22"/>
          <w:szCs w:val="22"/>
          <w:lang w:eastAsia="en-GB"/>
        </w:rPr>
        <w:t>Contents:</w:t>
      </w:r>
      <w:r w:rsidRPr="003731E0">
        <w:rPr>
          <w:rFonts w:ascii="Calibri" w:hAnsi="Calibri" w:cs="Calibri"/>
          <w:sz w:val="22"/>
          <w:szCs w:val="22"/>
          <w:lang w:eastAsia="en-GB"/>
        </w:rPr>
        <w:tab/>
        <w:t>Selection of participants</w:t>
      </w:r>
    </w:p>
    <w:p w14:paraId="4B61868A" w14:textId="77777777" w:rsidR="00246147" w:rsidRPr="003731E0" w:rsidRDefault="00246147" w:rsidP="00246147">
      <w:pPr>
        <w:spacing w:after="0"/>
        <w:ind w:left="2835"/>
        <w:jc w:val="left"/>
        <w:rPr>
          <w:rFonts w:ascii="Calibri" w:hAnsi="Calibri" w:cs="Calibri"/>
          <w:sz w:val="22"/>
          <w:szCs w:val="22"/>
          <w:lang w:eastAsia="en-GB"/>
        </w:rPr>
      </w:pPr>
      <w:r w:rsidRPr="003731E0">
        <w:rPr>
          <w:rFonts w:ascii="Calibri" w:hAnsi="Calibri" w:cs="Calibri"/>
          <w:sz w:val="22"/>
          <w:szCs w:val="22"/>
          <w:lang w:eastAsia="en-GB"/>
        </w:rPr>
        <w:t>Description of the negotiation process</w:t>
      </w:r>
      <w:r w:rsidRPr="003731E0">
        <w:rPr>
          <w:rFonts w:ascii="Calibri" w:hAnsi="Calibri" w:cs="Calibri"/>
          <w:sz w:val="22"/>
          <w:szCs w:val="22"/>
          <w:lang w:eastAsia="en-GB"/>
        </w:rPr>
        <w:br/>
        <w:t>Negotiation result</w:t>
      </w:r>
      <w:r w:rsidRPr="003731E0">
        <w:rPr>
          <w:rFonts w:ascii="Calibri" w:hAnsi="Calibri" w:cs="Calibri"/>
          <w:sz w:val="22"/>
          <w:szCs w:val="22"/>
          <w:lang w:eastAsia="en-GB"/>
        </w:rPr>
        <w:br/>
        <w:t xml:space="preserve">Signatures </w:t>
      </w:r>
    </w:p>
    <w:p w14:paraId="777327A8" w14:textId="77777777" w:rsidR="00246147" w:rsidRPr="003731E0" w:rsidRDefault="00246147" w:rsidP="00246147">
      <w:pPr>
        <w:spacing w:after="0"/>
        <w:ind w:left="2835"/>
        <w:jc w:val="left"/>
        <w:rPr>
          <w:rFonts w:ascii="Calibri" w:hAnsi="Calibri" w:cs="Calibri"/>
          <w:sz w:val="22"/>
          <w:szCs w:val="22"/>
          <w:lang w:eastAsia="en-GB"/>
        </w:rPr>
      </w:pPr>
      <w:r w:rsidRPr="003731E0">
        <w:rPr>
          <w:rFonts w:ascii="Calibri" w:hAnsi="Calibri" w:cs="Calibri"/>
          <w:sz w:val="22"/>
          <w:szCs w:val="22"/>
          <w:lang w:eastAsia="en-GB"/>
        </w:rPr>
        <w:t>Approval by Authorising Officer</w:t>
      </w:r>
    </w:p>
    <w:p w14:paraId="17C55BD5" w14:textId="77777777" w:rsidR="00246147" w:rsidRPr="003731E0" w:rsidRDefault="00246147" w:rsidP="00246147">
      <w:pPr>
        <w:spacing w:before="120" w:after="120"/>
        <w:ind w:left="2835" w:hanging="1701"/>
        <w:jc w:val="left"/>
        <w:rPr>
          <w:rFonts w:ascii="Calibri" w:hAnsi="Calibri" w:cs="Calibri"/>
          <w:sz w:val="22"/>
          <w:szCs w:val="22"/>
          <w:lang w:eastAsia="en-GB"/>
        </w:rPr>
      </w:pPr>
      <w:r w:rsidRPr="003731E0">
        <w:rPr>
          <w:rFonts w:ascii="Calibri" w:hAnsi="Calibri" w:cs="Calibri"/>
          <w:b/>
          <w:sz w:val="22"/>
          <w:szCs w:val="22"/>
          <w:lang w:eastAsia="en-GB"/>
        </w:rPr>
        <w:t>Annex:</w:t>
      </w:r>
      <w:r w:rsidRPr="003731E0">
        <w:rPr>
          <w:rFonts w:ascii="Calibri" w:hAnsi="Calibri" w:cs="Calibri"/>
          <w:sz w:val="22"/>
          <w:szCs w:val="22"/>
          <w:lang w:eastAsia="en-GB"/>
        </w:rPr>
        <w:tab/>
        <w:t xml:space="preserve">Correspondence concerning the negotiation </w:t>
      </w:r>
      <w:r w:rsidRPr="003731E0">
        <w:rPr>
          <w:rFonts w:ascii="Calibri" w:hAnsi="Calibri" w:cs="Calibri"/>
          <w:sz w:val="22"/>
          <w:szCs w:val="22"/>
          <w:highlight w:val="yellow"/>
          <w:lang w:eastAsia="en-GB"/>
        </w:rPr>
        <w:t>[letters, e-mail, faxes, proof documents etc.]</w:t>
      </w:r>
    </w:p>
    <w:p w14:paraId="0960C157"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Selection of participants</w:t>
      </w:r>
    </w:p>
    <w:p w14:paraId="5FE5DA9B" w14:textId="77777777" w:rsidR="00246147" w:rsidRPr="003731E0" w:rsidRDefault="00246147" w:rsidP="00246147">
      <w:pPr>
        <w:spacing w:after="0"/>
        <w:ind w:left="432"/>
        <w:rPr>
          <w:rFonts w:ascii="Calibri" w:hAnsi="Calibri" w:cs="Calibri"/>
          <w:highlight w:val="yellow"/>
          <w:lang w:eastAsia="en-GB"/>
        </w:rPr>
      </w:pPr>
      <w:r w:rsidRPr="003731E0">
        <w:rPr>
          <w:rFonts w:ascii="Calibri" w:hAnsi="Calibri" w:cs="Calibri"/>
          <w:highlight w:val="yellow"/>
          <w:lang w:eastAsia="en-GB"/>
        </w:rPr>
        <w:t xml:space="preserve">&lt;Please indicate the basis for the selection of the participant. In particular: </w:t>
      </w:r>
    </w:p>
    <w:p w14:paraId="10004866" w14:textId="77777777" w:rsidR="00246147" w:rsidRPr="003731E0" w:rsidRDefault="00246147" w:rsidP="00246147">
      <w:pPr>
        <w:spacing w:after="0"/>
        <w:ind w:left="432"/>
        <w:rPr>
          <w:rFonts w:ascii="Calibri" w:hAnsi="Calibri" w:cs="Calibri"/>
          <w:highlight w:val="yellow"/>
          <w:lang w:eastAsia="en-GB"/>
        </w:rPr>
      </w:pPr>
    </w:p>
    <w:p w14:paraId="75E62D98"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 xml:space="preserve">Criteria, rationale and means used for selecting potential participants </w:t>
      </w:r>
      <w:r w:rsidRPr="003731E0">
        <w:rPr>
          <w:rFonts w:ascii="Calibri" w:hAnsi="Calibri" w:cs="Calibri"/>
          <w:sz w:val="22"/>
          <w:szCs w:val="22"/>
          <w:highlight w:val="yellow"/>
          <w:lang w:eastAsia="en-GB"/>
        </w:rPr>
        <w:t>and information regarding its verification</w:t>
      </w:r>
      <w:r w:rsidRPr="003731E0">
        <w:rPr>
          <w:rFonts w:ascii="Calibri" w:hAnsi="Calibri" w:cs="Calibri"/>
          <w:highlight w:val="yellow"/>
          <w:lang w:eastAsia="en-GB"/>
        </w:rPr>
        <w:t xml:space="preserve"> </w:t>
      </w:r>
    </w:p>
    <w:p w14:paraId="1A70176F"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Number of potential participants contacted</w:t>
      </w:r>
    </w:p>
    <w:p w14:paraId="593FB080"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Participant compliance of applicable eligibility criteria (</w:t>
      </w:r>
      <w:proofErr w:type="gramStart"/>
      <w:r w:rsidRPr="003731E0">
        <w:rPr>
          <w:rFonts w:ascii="Calibri" w:hAnsi="Calibri" w:cs="Calibri"/>
          <w:highlight w:val="yellow"/>
          <w:lang w:eastAsia="en-GB"/>
        </w:rPr>
        <w:t>e.g.</w:t>
      </w:r>
      <w:proofErr w:type="gramEnd"/>
      <w:r w:rsidRPr="003731E0">
        <w:rPr>
          <w:rFonts w:ascii="Calibri" w:hAnsi="Calibri" w:cs="Calibri"/>
          <w:highlight w:val="yellow"/>
          <w:lang w:eastAsia="en-GB"/>
        </w:rPr>
        <w:t xml:space="preserve"> rules of nationality)</w:t>
      </w:r>
    </w:p>
    <w:p w14:paraId="7B62FAA9" w14:textId="77777777" w:rsidR="00246147" w:rsidRPr="003731E0" w:rsidRDefault="00246147" w:rsidP="00246147">
      <w:pPr>
        <w:numPr>
          <w:ilvl w:val="0"/>
          <w:numId w:val="28"/>
        </w:numPr>
        <w:spacing w:after="120"/>
        <w:ind w:hanging="294"/>
        <w:jc w:val="left"/>
        <w:rPr>
          <w:rFonts w:ascii="Calibri" w:hAnsi="Calibri" w:cs="Calibri"/>
          <w:sz w:val="22"/>
          <w:szCs w:val="22"/>
          <w:highlight w:val="yellow"/>
          <w:lang w:eastAsia="en-GB"/>
        </w:rPr>
      </w:pPr>
      <w:r w:rsidRPr="003731E0">
        <w:rPr>
          <w:rFonts w:ascii="Calibri" w:hAnsi="Calibri" w:cs="Calibri"/>
          <w:highlight w:val="yellow"/>
          <w:lang w:eastAsia="en-GB"/>
        </w:rPr>
        <w:t>Verification of compliance with the selection criteria</w:t>
      </w:r>
    </w:p>
    <w:p w14:paraId="1F370F45" w14:textId="77777777" w:rsidR="00246147" w:rsidRPr="003731E0" w:rsidRDefault="00246147" w:rsidP="00246147">
      <w:pPr>
        <w:numPr>
          <w:ilvl w:val="0"/>
          <w:numId w:val="29"/>
        </w:numPr>
        <w:spacing w:after="120"/>
        <w:ind w:left="720"/>
        <w:jc w:val="left"/>
        <w:rPr>
          <w:rFonts w:ascii="Calibri" w:hAnsi="Calibri" w:cs="Calibri"/>
          <w:sz w:val="22"/>
          <w:szCs w:val="22"/>
          <w:lang w:eastAsia="en-GB"/>
        </w:rPr>
      </w:pPr>
      <w:r w:rsidRPr="003731E0">
        <w:rPr>
          <w:rFonts w:ascii="Calibri" w:hAnsi="Calibri" w:cs="Calibri"/>
          <w:highlight w:val="yellow"/>
          <w:lang w:eastAsia="en-GB"/>
        </w:rPr>
        <w:t xml:space="preserve">Verification that the participants are not in a situation for rejection under Section </w:t>
      </w:r>
      <w:r w:rsidR="001050D9" w:rsidRPr="003318B6">
        <w:rPr>
          <w:rFonts w:ascii="Calibri" w:hAnsi="Calibri" w:cs="Calibri"/>
          <w:sz w:val="22"/>
          <w:szCs w:val="22"/>
          <w:highlight w:val="yellow"/>
        </w:rPr>
        <w:t>2.6.10.1.</w:t>
      </w:r>
      <w:r w:rsidR="001050D9">
        <w:rPr>
          <w:highlight w:val="yellow"/>
        </w:rPr>
        <w:t xml:space="preserve"> </w:t>
      </w:r>
      <w:r w:rsidRPr="003731E0">
        <w:rPr>
          <w:rFonts w:ascii="Calibri" w:hAnsi="Calibri" w:cs="Calibri"/>
          <w:highlight w:val="yellow"/>
          <w:lang w:eastAsia="en-GB"/>
        </w:rPr>
        <w:t>PRAG</w:t>
      </w:r>
      <w:r w:rsidRPr="003731E0" w:rsidDel="006C5FD7">
        <w:rPr>
          <w:rFonts w:ascii="Calibri" w:hAnsi="Calibri" w:cs="Calibri"/>
          <w:highlight w:val="yellow"/>
          <w:lang w:eastAsia="en-GB"/>
        </w:rPr>
        <w:t xml:space="preserve"> </w:t>
      </w:r>
      <w:r w:rsidRPr="003731E0">
        <w:rPr>
          <w:rFonts w:ascii="Calibri" w:hAnsi="Calibri" w:cs="Calibri"/>
          <w:highlight w:val="yellow"/>
          <w:lang w:eastAsia="en-GB"/>
        </w:rPr>
        <w:t>(to be done before launching the negotiation)</w:t>
      </w:r>
    </w:p>
    <w:p w14:paraId="1E5196DF" w14:textId="77777777" w:rsidR="00246147" w:rsidRPr="003731E0" w:rsidRDefault="00246147" w:rsidP="00246147">
      <w:pPr>
        <w:numPr>
          <w:ilvl w:val="0"/>
          <w:numId w:val="29"/>
        </w:numPr>
        <w:spacing w:after="120"/>
        <w:ind w:left="720"/>
        <w:jc w:val="left"/>
        <w:rPr>
          <w:rFonts w:ascii="Calibri" w:hAnsi="Calibri" w:cs="Calibri"/>
          <w:sz w:val="22"/>
          <w:szCs w:val="22"/>
          <w:lang w:eastAsia="en-GB"/>
        </w:rPr>
      </w:pPr>
      <w:r w:rsidRPr="003731E0">
        <w:rPr>
          <w:rFonts w:ascii="Calibri" w:hAnsi="Calibri" w:cs="Calibri"/>
          <w:highlight w:val="yellow"/>
          <w:lang w:eastAsia="en-GB"/>
        </w:rPr>
        <w:t>Note: if more than one participant is invited, explain the number of participants actually selected and consequently invited to negotiations</w:t>
      </w:r>
      <w:r w:rsidRPr="003731E0">
        <w:rPr>
          <w:rFonts w:ascii="Calibri" w:hAnsi="Calibri" w:cs="Calibri"/>
          <w:sz w:val="22"/>
          <w:szCs w:val="22"/>
          <w:highlight w:val="yellow"/>
          <w:lang w:eastAsia="en-GB"/>
        </w:rPr>
        <w:t>.</w:t>
      </w:r>
      <w:r w:rsidRPr="003731E0">
        <w:rPr>
          <w:rFonts w:ascii="Calibri" w:hAnsi="Calibri" w:cs="Calibri"/>
          <w:sz w:val="22"/>
          <w:szCs w:val="22"/>
          <w:lang w:eastAsia="en-GB"/>
        </w:rPr>
        <w:t>&gt;</w:t>
      </w:r>
    </w:p>
    <w:p w14:paraId="3B15A375"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Description of the negotiation process</w:t>
      </w:r>
    </w:p>
    <w:p w14:paraId="482C8D0E" w14:textId="77777777" w:rsidR="00246147" w:rsidRPr="003731E0" w:rsidRDefault="00246147" w:rsidP="00246147">
      <w:pPr>
        <w:tabs>
          <w:tab w:val="left" w:pos="709"/>
        </w:tabs>
        <w:spacing w:after="120"/>
        <w:ind w:left="426"/>
        <w:rPr>
          <w:rFonts w:ascii="Calibri" w:hAnsi="Calibri" w:cs="Calibri"/>
          <w:szCs w:val="24"/>
          <w:highlight w:val="yellow"/>
          <w:lang w:eastAsia="en-GB"/>
        </w:rPr>
      </w:pPr>
      <w:r w:rsidRPr="003731E0">
        <w:rPr>
          <w:rFonts w:ascii="Calibri" w:hAnsi="Calibri" w:cs="Calibri"/>
          <w:szCs w:val="24"/>
          <w:highlight w:val="yellow"/>
          <w:lang w:eastAsia="en-GB"/>
        </w:rPr>
        <w:t>&lt;Description how the negotiation (including financial details) was conducted and possible problems related to such negotiations.</w:t>
      </w:r>
    </w:p>
    <w:p w14:paraId="702C2BD9" w14:textId="77777777" w:rsidR="00246147" w:rsidRPr="003731E0" w:rsidRDefault="00246147" w:rsidP="00246147">
      <w:pPr>
        <w:tabs>
          <w:tab w:val="left" w:pos="709"/>
        </w:tabs>
        <w:spacing w:after="120"/>
        <w:ind w:left="426"/>
        <w:rPr>
          <w:rFonts w:ascii="Calibri" w:hAnsi="Calibri" w:cs="Calibri"/>
          <w:szCs w:val="24"/>
          <w:lang w:eastAsia="en-GB"/>
        </w:rPr>
      </w:pPr>
      <w:r w:rsidRPr="003731E0">
        <w:rPr>
          <w:rFonts w:ascii="Calibri" w:hAnsi="Calibri" w:cs="Calibri"/>
          <w:szCs w:val="24"/>
          <w:highlight w:val="yellow"/>
          <w:lang w:eastAsia="en-GB"/>
        </w:rPr>
        <w:t xml:space="preserve">Where more than one participant has been invited and then discarded in the negotiations phase, please explain the reason for their </w:t>
      </w:r>
      <w:r w:rsidRPr="003731E0">
        <w:rPr>
          <w:rFonts w:ascii="Calibri" w:hAnsi="Calibri" w:cs="Calibri"/>
          <w:highlight w:val="yellow"/>
          <w:lang w:eastAsia="en-GB"/>
        </w:rPr>
        <w:t xml:space="preserve">rejection, </w:t>
      </w:r>
      <w:proofErr w:type="spellStart"/>
      <w:r w:rsidRPr="003731E0">
        <w:rPr>
          <w:rFonts w:ascii="Calibri" w:hAnsi="Calibri" w:cs="Calibri"/>
          <w:highlight w:val="yellow"/>
          <w:lang w:eastAsia="en-GB"/>
        </w:rPr>
        <w:t>eg.</w:t>
      </w:r>
      <w:proofErr w:type="spellEnd"/>
      <w:r w:rsidRPr="003731E0">
        <w:rPr>
          <w:rFonts w:ascii="Calibri" w:hAnsi="Calibri" w:cs="Calibri"/>
          <w:highlight w:val="yellow"/>
          <w:lang w:eastAsia="en-GB"/>
        </w:rPr>
        <w:t xml:space="preserve"> non-compliance with the minimum requirements or with the minimum quality levels specified in the procurement documents, or abnormally low tender</w:t>
      </w:r>
      <w:r w:rsidRPr="003731E0">
        <w:rPr>
          <w:rFonts w:ascii="Calibri" w:hAnsi="Calibri" w:cs="Calibri"/>
          <w:szCs w:val="24"/>
          <w:highlight w:val="yellow"/>
          <w:lang w:eastAsia="en-GB"/>
        </w:rPr>
        <w:t>.</w:t>
      </w:r>
      <w:r w:rsidRPr="003731E0">
        <w:rPr>
          <w:rFonts w:ascii="Calibri" w:hAnsi="Calibri" w:cs="Calibri"/>
          <w:szCs w:val="24"/>
          <w:lang w:eastAsia="en-GB"/>
        </w:rPr>
        <w:t>&gt;</w:t>
      </w:r>
    </w:p>
    <w:p w14:paraId="699B14E6"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lastRenderedPageBreak/>
        <w:t>Negotiation result</w:t>
      </w:r>
    </w:p>
    <w:p w14:paraId="7D7D9923" w14:textId="77777777" w:rsidR="00246147" w:rsidRPr="003731E0" w:rsidRDefault="00246147" w:rsidP="00246147">
      <w:pPr>
        <w:spacing w:after="120"/>
        <w:ind w:left="426"/>
        <w:rPr>
          <w:rFonts w:ascii="Calibri" w:hAnsi="Calibri" w:cs="Calibri"/>
          <w:szCs w:val="24"/>
          <w:lang w:eastAsia="en-GB"/>
        </w:rPr>
      </w:pPr>
      <w:r w:rsidRPr="003731E0">
        <w:rPr>
          <w:rFonts w:ascii="Calibri" w:hAnsi="Calibri" w:cs="Calibri"/>
          <w:szCs w:val="24"/>
          <w:highlight w:val="yellow"/>
          <w:lang w:eastAsia="en-GB"/>
        </w:rPr>
        <w:t>&lt;Describe precisely the outcome of the negotiation. Justify in particular the choice of the successful participant to whom the contract may be awarded including the verification that it does not fall into any of the exclusion situations.</w:t>
      </w:r>
      <w:r w:rsidRPr="003731E0">
        <w:rPr>
          <w:rFonts w:ascii="Calibri" w:hAnsi="Calibri" w:cs="Calibri"/>
          <w:szCs w:val="24"/>
          <w:lang w:eastAsia="en-GB"/>
        </w:rPr>
        <w:t>&gt;</w:t>
      </w:r>
    </w:p>
    <w:p w14:paraId="5668CEE5" w14:textId="77777777" w:rsidR="00246147" w:rsidRPr="003731E0" w:rsidRDefault="00246147" w:rsidP="00246147">
      <w:pPr>
        <w:spacing w:after="120"/>
        <w:ind w:left="426"/>
        <w:rPr>
          <w:rFonts w:ascii="Calibri" w:hAnsi="Calibri" w:cs="Calibri"/>
          <w:b/>
          <w:szCs w:val="24"/>
          <w:lang w:eastAsia="en-GB"/>
        </w:rPr>
      </w:pPr>
      <w:r w:rsidRPr="003731E0">
        <w:rPr>
          <w:rFonts w:ascii="Calibri" w:hAnsi="Calibri" w:cs="Calibri"/>
          <w:b/>
          <w:szCs w:val="24"/>
          <w:lang w:eastAsia="en-GB"/>
        </w:rPr>
        <w:t>The signatories ensured that, neither the recommended tenderer nor any member of its consortium, are listed in the early detection and exclusion system as being in an exclusion situation.</w:t>
      </w:r>
    </w:p>
    <w:p w14:paraId="0DD618B6" w14:textId="77777777" w:rsidR="00246147" w:rsidRPr="003731E0" w:rsidRDefault="00246147" w:rsidP="00246147">
      <w:pPr>
        <w:spacing w:after="120"/>
        <w:ind w:left="426"/>
        <w:rPr>
          <w:rFonts w:ascii="Calibri" w:hAnsi="Calibri" w:cs="Calibri"/>
          <w:sz w:val="22"/>
          <w:szCs w:val="22"/>
          <w:lang w:eastAsia="en-GB"/>
        </w:rPr>
      </w:pPr>
    </w:p>
    <w:p w14:paraId="697EB8B5"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Signatures of the Evaluation Committee</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
        <w:gridCol w:w="2977"/>
        <w:gridCol w:w="5942"/>
      </w:tblGrid>
      <w:tr w:rsidR="00246147" w:rsidRPr="003731E0" w14:paraId="6EE75FD8" w14:textId="77777777" w:rsidTr="00246147">
        <w:tblPrEx>
          <w:tblCellMar>
            <w:top w:w="0" w:type="dxa"/>
            <w:bottom w:w="0" w:type="dxa"/>
          </w:tblCellMar>
        </w:tblPrEx>
        <w:trPr>
          <w:cantSplit/>
          <w:jc w:val="center"/>
        </w:trPr>
        <w:tc>
          <w:tcPr>
            <w:tcW w:w="295" w:type="dxa"/>
            <w:tcBorders>
              <w:top w:val="nil"/>
              <w:left w:val="nil"/>
              <w:bottom w:val="nil"/>
              <w:right w:val="nil"/>
            </w:tcBorders>
            <w:vAlign w:val="center"/>
          </w:tcPr>
          <w:p w14:paraId="3D80F99B" w14:textId="77777777" w:rsidR="00246147" w:rsidRPr="003731E0" w:rsidRDefault="00246147" w:rsidP="00246147">
            <w:pPr>
              <w:keepNext/>
              <w:keepLines/>
              <w:spacing w:before="120" w:after="120"/>
              <w:jc w:val="center"/>
              <w:rPr>
                <w:rFonts w:ascii="Calibri" w:hAnsi="Calibri" w:cs="Calibri"/>
                <w:b/>
                <w:sz w:val="22"/>
                <w:szCs w:val="22"/>
                <w:lang w:eastAsia="en-GB"/>
              </w:rPr>
            </w:pPr>
          </w:p>
        </w:tc>
        <w:tc>
          <w:tcPr>
            <w:tcW w:w="2977" w:type="dxa"/>
            <w:tcBorders>
              <w:top w:val="nil"/>
              <w:left w:val="nil"/>
              <w:right w:val="nil"/>
            </w:tcBorders>
            <w:vAlign w:val="center"/>
          </w:tcPr>
          <w:p w14:paraId="17F480D5" w14:textId="77777777" w:rsidR="00246147" w:rsidRPr="003731E0" w:rsidRDefault="00246147" w:rsidP="00246147">
            <w:pPr>
              <w:keepNext/>
              <w:keepLines/>
              <w:spacing w:before="120" w:after="120"/>
              <w:jc w:val="center"/>
              <w:rPr>
                <w:rFonts w:ascii="Calibri" w:hAnsi="Calibri" w:cs="Calibri"/>
                <w:b/>
                <w:sz w:val="22"/>
                <w:szCs w:val="22"/>
                <w:lang w:eastAsia="en-GB"/>
              </w:rPr>
            </w:pPr>
            <w:r w:rsidRPr="003731E0">
              <w:rPr>
                <w:rFonts w:ascii="Calibri" w:hAnsi="Calibri" w:cs="Calibri"/>
                <w:b/>
                <w:sz w:val="22"/>
                <w:szCs w:val="22"/>
                <w:lang w:eastAsia="en-GB"/>
              </w:rPr>
              <w:t>Name</w:t>
            </w:r>
          </w:p>
        </w:tc>
        <w:tc>
          <w:tcPr>
            <w:tcW w:w="5942" w:type="dxa"/>
            <w:tcBorders>
              <w:top w:val="nil"/>
              <w:left w:val="nil"/>
              <w:right w:val="nil"/>
            </w:tcBorders>
            <w:vAlign w:val="center"/>
          </w:tcPr>
          <w:p w14:paraId="19FF36D6" w14:textId="77777777" w:rsidR="00246147" w:rsidRPr="003731E0" w:rsidRDefault="00246147" w:rsidP="00246147">
            <w:pPr>
              <w:keepNext/>
              <w:keepLines/>
              <w:spacing w:before="120" w:after="120"/>
              <w:jc w:val="center"/>
              <w:rPr>
                <w:rFonts w:ascii="Calibri" w:hAnsi="Calibri" w:cs="Calibri"/>
                <w:b/>
                <w:sz w:val="22"/>
                <w:szCs w:val="22"/>
                <w:lang w:eastAsia="en-GB"/>
              </w:rPr>
            </w:pPr>
            <w:r w:rsidRPr="003731E0">
              <w:rPr>
                <w:rFonts w:ascii="Calibri" w:hAnsi="Calibri" w:cs="Calibri"/>
                <w:b/>
                <w:sz w:val="22"/>
                <w:szCs w:val="22"/>
                <w:lang w:eastAsia="en-GB"/>
              </w:rPr>
              <w:t>Signature</w:t>
            </w:r>
          </w:p>
        </w:tc>
      </w:tr>
      <w:tr w:rsidR="00246147" w:rsidRPr="003731E0" w14:paraId="4B2865B4"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3D54D2D6"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7A292ED6"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18F6B271"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627FC5E5"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67D27D42"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111C4923"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052E765F"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20D16966"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5AD7C28C"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224F6554"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5AEF13A4"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2EFCD660"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1CC53A56"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555BA545"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37E03277"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24B97B1C"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34B8DDDE"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332461F2"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15CE41A8"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0A6B07E6"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7AB4BA09"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0251D572"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187638BA" w14:textId="77777777" w:rsidR="00246147" w:rsidRPr="003731E0" w:rsidRDefault="00246147" w:rsidP="00246147">
            <w:pPr>
              <w:keepNext/>
              <w:keepLines/>
              <w:spacing w:after="0"/>
              <w:rPr>
                <w:rFonts w:ascii="Calibri" w:hAnsi="Calibri" w:cs="Calibri"/>
                <w:sz w:val="22"/>
                <w:szCs w:val="22"/>
                <w:lang w:eastAsia="en-GB"/>
              </w:rPr>
            </w:pPr>
          </w:p>
        </w:tc>
      </w:tr>
      <w:tr w:rsidR="00246147" w:rsidRPr="003731E0" w14:paraId="1A181ACF" w14:textId="77777777" w:rsidTr="00246147">
        <w:tblPrEx>
          <w:tblCellMar>
            <w:top w:w="0" w:type="dxa"/>
            <w:bottom w:w="0" w:type="dxa"/>
          </w:tblCellMar>
        </w:tblPrEx>
        <w:trPr>
          <w:cantSplit/>
          <w:jc w:val="center"/>
        </w:trPr>
        <w:tc>
          <w:tcPr>
            <w:tcW w:w="295" w:type="dxa"/>
            <w:tcBorders>
              <w:top w:val="nil"/>
              <w:left w:val="nil"/>
              <w:bottom w:val="nil"/>
            </w:tcBorders>
            <w:vAlign w:val="center"/>
          </w:tcPr>
          <w:p w14:paraId="471AC23E" w14:textId="77777777" w:rsidR="00246147" w:rsidRPr="003731E0" w:rsidRDefault="00246147" w:rsidP="00246147">
            <w:pPr>
              <w:keepNext/>
              <w:keepLines/>
              <w:spacing w:before="120" w:after="120"/>
              <w:rPr>
                <w:rFonts w:ascii="Calibri" w:hAnsi="Calibri" w:cs="Calibri"/>
                <w:b/>
                <w:sz w:val="22"/>
                <w:szCs w:val="22"/>
                <w:lang w:eastAsia="en-GB"/>
              </w:rPr>
            </w:pPr>
          </w:p>
        </w:tc>
        <w:tc>
          <w:tcPr>
            <w:tcW w:w="2977" w:type="dxa"/>
            <w:vAlign w:val="center"/>
          </w:tcPr>
          <w:p w14:paraId="689AAD7F" w14:textId="77777777" w:rsidR="00246147" w:rsidRPr="003731E0" w:rsidRDefault="00246147" w:rsidP="00246147">
            <w:pPr>
              <w:keepNext/>
              <w:keepLines/>
              <w:spacing w:after="0"/>
              <w:rPr>
                <w:rFonts w:ascii="Calibri" w:hAnsi="Calibri" w:cs="Calibri"/>
                <w:sz w:val="22"/>
                <w:szCs w:val="22"/>
                <w:lang w:eastAsia="en-GB"/>
              </w:rPr>
            </w:pPr>
          </w:p>
        </w:tc>
        <w:tc>
          <w:tcPr>
            <w:tcW w:w="5942" w:type="dxa"/>
            <w:vAlign w:val="center"/>
          </w:tcPr>
          <w:p w14:paraId="10FECD56" w14:textId="77777777" w:rsidR="00246147" w:rsidRPr="003731E0" w:rsidRDefault="00246147" w:rsidP="00246147">
            <w:pPr>
              <w:keepNext/>
              <w:keepLines/>
              <w:spacing w:after="0"/>
              <w:rPr>
                <w:rFonts w:ascii="Calibri" w:hAnsi="Calibri" w:cs="Calibri"/>
                <w:sz w:val="22"/>
                <w:szCs w:val="22"/>
                <w:lang w:eastAsia="en-GB"/>
              </w:rPr>
            </w:pPr>
          </w:p>
        </w:tc>
      </w:tr>
    </w:tbl>
    <w:p w14:paraId="29C94461"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p>
    <w:p w14:paraId="2950F42A" w14:textId="77777777" w:rsidR="00246147" w:rsidRPr="003731E0" w:rsidRDefault="00246147" w:rsidP="00246147">
      <w:pPr>
        <w:keepNext/>
        <w:tabs>
          <w:tab w:val="num" w:pos="432"/>
        </w:tabs>
        <w:spacing w:before="240" w:after="120"/>
        <w:ind w:left="431" w:hanging="431"/>
        <w:jc w:val="left"/>
        <w:outlineLvl w:val="0"/>
        <w:rPr>
          <w:rFonts w:ascii="Calibri" w:hAnsi="Calibri" w:cs="Calibri"/>
          <w:b/>
          <w:bCs/>
          <w:kern w:val="28"/>
          <w:sz w:val="28"/>
          <w:lang w:eastAsia="en-GB"/>
        </w:rPr>
      </w:pPr>
      <w:r w:rsidRPr="003731E0">
        <w:rPr>
          <w:rFonts w:ascii="Calibri" w:hAnsi="Calibri" w:cs="Calibri"/>
          <w:b/>
          <w:bCs/>
          <w:kern w:val="28"/>
          <w:sz w:val="28"/>
          <w:lang w:eastAsia="en-GB"/>
        </w:rPr>
        <w:t>Approval by the Contracting Authority</w:t>
      </w:r>
    </w:p>
    <w:p w14:paraId="21B3A835" w14:textId="77777777" w:rsidR="00246147" w:rsidRPr="003731E0" w:rsidRDefault="00246147" w:rsidP="00246147">
      <w:pPr>
        <w:tabs>
          <w:tab w:val="left" w:pos="2268"/>
        </w:tabs>
        <w:autoSpaceDE w:val="0"/>
        <w:autoSpaceDN w:val="0"/>
        <w:adjustRightInd w:val="0"/>
        <w:spacing w:after="0"/>
        <w:ind w:left="567"/>
        <w:jc w:val="left"/>
        <w:rPr>
          <w:rFonts w:ascii="Calibri" w:hAnsi="Calibri" w:cs="Calibri"/>
          <w:b/>
          <w:bCs/>
          <w:sz w:val="22"/>
          <w:szCs w:val="22"/>
          <w:lang w:eastAsia="en-GB"/>
        </w:rPr>
      </w:pPr>
    </w:p>
    <w:p w14:paraId="0448AE88" w14:textId="77777777" w:rsidR="00246147" w:rsidRPr="003731E0" w:rsidRDefault="00246147" w:rsidP="00246147">
      <w:pPr>
        <w:tabs>
          <w:tab w:val="left" w:pos="2268"/>
        </w:tabs>
        <w:autoSpaceDE w:val="0"/>
        <w:autoSpaceDN w:val="0"/>
        <w:adjustRightInd w:val="0"/>
        <w:spacing w:after="0"/>
        <w:ind w:left="567"/>
        <w:jc w:val="left"/>
        <w:rPr>
          <w:rFonts w:ascii="Calibri" w:hAnsi="Calibri" w:cs="Calibri"/>
          <w:b/>
          <w:bCs/>
          <w:sz w:val="22"/>
          <w:szCs w:val="22"/>
          <w:lang w:eastAsia="en-GB"/>
        </w:rPr>
      </w:pPr>
    </w:p>
    <w:p w14:paraId="735C5080" w14:textId="77777777" w:rsidR="00246147" w:rsidRPr="003731E0" w:rsidRDefault="00246147" w:rsidP="00246147">
      <w:pPr>
        <w:tabs>
          <w:tab w:val="left" w:pos="5812"/>
        </w:tabs>
        <w:autoSpaceDE w:val="0"/>
        <w:autoSpaceDN w:val="0"/>
        <w:adjustRightInd w:val="0"/>
        <w:spacing w:after="0"/>
        <w:ind w:left="567"/>
        <w:jc w:val="left"/>
        <w:rPr>
          <w:rFonts w:ascii="Calibri" w:hAnsi="Calibri" w:cs="Calibri"/>
          <w:b/>
          <w:bCs/>
          <w:sz w:val="22"/>
          <w:szCs w:val="22"/>
          <w:lang w:eastAsia="en-GB"/>
        </w:rPr>
      </w:pPr>
      <w:r w:rsidRPr="003731E0">
        <w:rPr>
          <w:rFonts w:ascii="Calibri" w:hAnsi="Calibri" w:cs="Calibri"/>
          <w:b/>
          <w:bCs/>
          <w:sz w:val="22"/>
          <w:szCs w:val="22"/>
          <w:lang w:eastAsia="en-GB"/>
        </w:rPr>
        <w:t>Name and Signature:</w:t>
      </w:r>
      <w:r w:rsidRPr="003731E0">
        <w:rPr>
          <w:rFonts w:ascii="Calibri" w:hAnsi="Calibri" w:cs="Calibri"/>
          <w:b/>
          <w:bCs/>
          <w:sz w:val="22"/>
          <w:szCs w:val="22"/>
          <w:lang w:eastAsia="en-GB"/>
        </w:rPr>
        <w:tab/>
        <w:t>Date:</w:t>
      </w:r>
    </w:p>
    <w:p w14:paraId="37892813" w14:textId="77777777" w:rsidR="00246147" w:rsidRPr="003731E0" w:rsidRDefault="00246147" w:rsidP="00246147">
      <w:pPr>
        <w:tabs>
          <w:tab w:val="left" w:pos="5812"/>
        </w:tabs>
        <w:autoSpaceDE w:val="0"/>
        <w:autoSpaceDN w:val="0"/>
        <w:adjustRightInd w:val="0"/>
        <w:spacing w:after="0"/>
        <w:ind w:left="567"/>
        <w:jc w:val="left"/>
        <w:rPr>
          <w:rFonts w:ascii="Calibri" w:hAnsi="Calibri" w:cs="Calibri"/>
          <w:b/>
          <w:bCs/>
          <w:sz w:val="22"/>
          <w:szCs w:val="22"/>
          <w:lang w:eastAsia="en-GB"/>
        </w:rPr>
      </w:pPr>
    </w:p>
    <w:p w14:paraId="23D33832" w14:textId="77777777" w:rsidR="00246147" w:rsidRPr="00246147" w:rsidRDefault="00246147" w:rsidP="00246147">
      <w:pPr>
        <w:tabs>
          <w:tab w:val="left" w:pos="1845"/>
        </w:tabs>
        <w:spacing w:after="0"/>
        <w:jc w:val="left"/>
        <w:rPr>
          <w:sz w:val="22"/>
          <w:szCs w:val="22"/>
          <w:lang w:eastAsia="en-GB"/>
        </w:rPr>
      </w:pPr>
    </w:p>
    <w:p w14:paraId="791FA117" w14:textId="77777777" w:rsidR="000257DC" w:rsidRPr="000257DC" w:rsidRDefault="000257DC" w:rsidP="000257DC">
      <w:pPr>
        <w:jc w:val="left"/>
        <w:rPr>
          <w:rFonts w:ascii="Calibri" w:hAnsi="Calibri" w:cs="Calibri"/>
          <w:sz w:val="22"/>
          <w:szCs w:val="22"/>
          <w:highlight w:val="yellow"/>
        </w:rPr>
      </w:pPr>
      <w:r w:rsidRPr="000257DC">
        <w:rPr>
          <w:rFonts w:ascii="Calibri" w:hAnsi="Calibri" w:cs="Calibri"/>
          <w:sz w:val="22"/>
          <w:szCs w:val="22"/>
          <w:highlight w:val="yellow"/>
        </w:rPr>
        <w:t>ANNEXES:</w:t>
      </w:r>
    </w:p>
    <w:p w14:paraId="4D73E1C5" w14:textId="77777777" w:rsidR="000257DC" w:rsidRPr="000257DC" w:rsidRDefault="000257DC" w:rsidP="000257DC">
      <w:pPr>
        <w:jc w:val="left"/>
        <w:rPr>
          <w:rFonts w:ascii="Calibri" w:hAnsi="Calibri" w:cs="Calibri"/>
          <w:sz w:val="22"/>
          <w:szCs w:val="22"/>
        </w:rPr>
      </w:pPr>
      <w:r w:rsidRPr="000257DC">
        <w:rPr>
          <w:rFonts w:ascii="Calibri" w:hAnsi="Calibri" w:cs="Calibri"/>
          <w:sz w:val="22"/>
          <w:szCs w:val="22"/>
          <w:highlight w:val="yellow"/>
        </w:rPr>
        <w:t>The completed Administrative Compliance grids and Evaluation grids based on the templates provided in the Tender Documents to be provided as annexes</w:t>
      </w:r>
      <w:r w:rsidRPr="000257DC">
        <w:rPr>
          <w:rFonts w:ascii="Calibri" w:hAnsi="Calibri" w:cs="Calibri"/>
          <w:sz w:val="22"/>
          <w:szCs w:val="22"/>
        </w:rPr>
        <w:t xml:space="preserve"> </w:t>
      </w:r>
    </w:p>
    <w:p w14:paraId="71A92A7D" w14:textId="77777777" w:rsidR="00246147" w:rsidRPr="00F320BD" w:rsidRDefault="00246147" w:rsidP="00600BD7">
      <w:pPr>
        <w:jc w:val="left"/>
        <w:rPr>
          <w:rFonts w:ascii="Calibri" w:hAnsi="Calibri" w:cs="Calibri"/>
          <w:sz w:val="22"/>
          <w:szCs w:val="22"/>
        </w:rPr>
      </w:pPr>
    </w:p>
    <w:sectPr w:rsidR="00246147" w:rsidRPr="00F320BD" w:rsidSect="00CA7A60">
      <w:headerReference w:type="default" r:id="rId8"/>
      <w:headerReference w:type="first" r:id="rId9"/>
      <w:footerReference w:type="first" r:id="rId10"/>
      <w:type w:val="continuous"/>
      <w:pgSz w:w="11906" w:h="16838"/>
      <w:pgMar w:top="1440" w:right="1440" w:bottom="1440" w:left="1440" w:header="607" w:footer="28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DC66" w14:textId="77777777" w:rsidR="000D065A" w:rsidRDefault="000D065A">
      <w:r>
        <w:separator/>
      </w:r>
    </w:p>
  </w:endnote>
  <w:endnote w:type="continuationSeparator" w:id="0">
    <w:p w14:paraId="5D674B8B" w14:textId="77777777" w:rsidR="000D065A" w:rsidRDefault="000D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05F79" w14:textId="77777777" w:rsidR="008B2A5F" w:rsidRPr="00B700D3" w:rsidRDefault="008B2A5F" w:rsidP="00940533">
    <w:pPr>
      <w:pStyle w:val="Footer"/>
      <w:tabs>
        <w:tab w:val="right" w:pos="13608"/>
      </w:tabs>
      <w:rPr>
        <w:sz w:val="18"/>
        <w:szCs w:val="18"/>
      </w:rPr>
    </w:pPr>
    <w:r w:rsidRPr="004820A3">
      <w:rPr>
        <w:sz w:val="18"/>
        <w:szCs w:val="18"/>
      </w:rPr>
      <w:tab/>
      <w:t xml:space="preserve">Page </w:t>
    </w:r>
    <w:r w:rsidRPr="004820A3">
      <w:rPr>
        <w:sz w:val="18"/>
        <w:szCs w:val="18"/>
      </w:rPr>
      <w:fldChar w:fldCharType="begin"/>
    </w:r>
    <w:r w:rsidRPr="004820A3">
      <w:rPr>
        <w:sz w:val="18"/>
        <w:szCs w:val="18"/>
      </w:rPr>
      <w:instrText xml:space="preserve"> PAGE   \* MERGEFORMAT </w:instrText>
    </w:r>
    <w:r w:rsidRPr="004820A3">
      <w:rPr>
        <w:sz w:val="18"/>
        <w:szCs w:val="18"/>
      </w:rPr>
      <w:fldChar w:fldCharType="separate"/>
    </w:r>
    <w:r w:rsidR="000257DC">
      <w:rPr>
        <w:noProof/>
        <w:sz w:val="18"/>
        <w:szCs w:val="18"/>
      </w:rPr>
      <w:t>1</w:t>
    </w:r>
    <w:r w:rsidRPr="004820A3">
      <w:rPr>
        <w:noProof/>
        <w:sz w:val="18"/>
        <w:szCs w:val="18"/>
      </w:rPr>
      <w:fldChar w:fldCharType="end"/>
    </w:r>
    <w:r w:rsidRPr="004820A3">
      <w:rPr>
        <w:noProof/>
        <w:sz w:val="18"/>
        <w:szCs w:val="18"/>
      </w:rPr>
      <w:t xml:space="preserve"> of </w:t>
    </w:r>
    <w:r>
      <w:rPr>
        <w:noProof/>
        <w:sz w:val="18"/>
        <w:szCs w:val="18"/>
      </w:rPr>
      <w:fldChar w:fldCharType="begin"/>
    </w:r>
    <w:r w:rsidRPr="004820A3">
      <w:rPr>
        <w:noProof/>
        <w:sz w:val="18"/>
        <w:szCs w:val="18"/>
      </w:rPr>
      <w:instrText xml:space="preserve"> NUMPAGES   \* MERGEFORMAT </w:instrText>
    </w:r>
    <w:r>
      <w:rPr>
        <w:noProof/>
        <w:sz w:val="18"/>
        <w:szCs w:val="18"/>
      </w:rPr>
      <w:fldChar w:fldCharType="separate"/>
    </w:r>
    <w:r w:rsidR="000257DC">
      <w:rPr>
        <w:noProof/>
        <w:sz w:val="18"/>
        <w:szCs w:val="18"/>
      </w:rPr>
      <w:t>2</w:t>
    </w:r>
    <w:r>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FFB25" w14:textId="77777777" w:rsidR="000D065A" w:rsidRDefault="000D065A">
      <w:r>
        <w:separator/>
      </w:r>
    </w:p>
  </w:footnote>
  <w:footnote w:type="continuationSeparator" w:id="0">
    <w:p w14:paraId="6274AF7E" w14:textId="77777777" w:rsidR="000D065A" w:rsidRDefault="000D0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592D5" w14:textId="77777777" w:rsidR="008B2A5F" w:rsidRDefault="008B2A5F">
    <w:pPr>
      <w:pStyle w:val="Header"/>
      <w:jc w:val="center"/>
      <w:rPr>
        <w:rFonts w:ascii="Arial" w:hAnsi="Arial"/>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82694" w14:textId="77777777" w:rsidR="008B2A5F" w:rsidRPr="0094177A" w:rsidRDefault="008B2A5F" w:rsidP="00941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55652B5"/>
    <w:multiLevelType w:val="multilevel"/>
    <w:tmpl w:val="B10A6748"/>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8875964"/>
    <w:multiLevelType w:val="hybridMultilevel"/>
    <w:tmpl w:val="3C5041C0"/>
    <w:lvl w:ilvl="0" w:tplc="08090001">
      <w:start w:val="1"/>
      <w:numFmt w:val="bullet"/>
      <w:lvlText w:val=""/>
      <w:lvlJc w:val="left"/>
      <w:pPr>
        <w:ind w:left="1200" w:hanging="360"/>
      </w:pPr>
      <w:rPr>
        <w:rFonts w:ascii="Symbol" w:hAnsi="Symbo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4" w15:restartNumberingAfterBreak="0">
    <w:nsid w:val="1262685D"/>
    <w:multiLevelType w:val="singleLevel"/>
    <w:tmpl w:val="D96C95A2"/>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01FA5668"/>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7792758"/>
    <w:multiLevelType w:val="hybridMultilevel"/>
    <w:tmpl w:val="0D54D0E6"/>
    <w:lvl w:ilvl="0" w:tplc="A03236F8">
      <w:start w:val="1"/>
      <w:numFmt w:val="bullet"/>
      <w:lvlText w:val=""/>
      <w:lvlJc w:val="left"/>
      <w:pPr>
        <w:ind w:left="1080" w:hanging="360"/>
      </w:pPr>
      <w:rPr>
        <w:rFonts w:ascii="Wingdings" w:hAnsi="Wingdings"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9"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15:restartNumberingAfterBreak="0">
    <w:nsid w:val="2C09192C"/>
    <w:multiLevelType w:val="hybridMultilevel"/>
    <w:tmpl w:val="6128B4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8D5AD3"/>
    <w:multiLevelType w:val="singleLevel"/>
    <w:tmpl w:val="82EE6B70"/>
    <w:lvl w:ilvl="0">
      <w:start w:val="1"/>
      <w:numFmt w:val="bullet"/>
      <w:pStyle w:val="ListBullet2"/>
      <w:lvlText w:val=""/>
      <w:lvlJc w:val="left"/>
      <w:pPr>
        <w:tabs>
          <w:tab w:val="num" w:pos="1360"/>
        </w:tabs>
        <w:ind w:left="1360" w:hanging="283"/>
      </w:pPr>
      <w:rPr>
        <w:rFonts w:ascii="Symbol" w:hAnsi="Symbol"/>
      </w:rPr>
    </w:lvl>
  </w:abstractNum>
  <w:abstractNum w:abstractNumId="12" w15:restartNumberingAfterBreak="0">
    <w:nsid w:val="37FE4AC9"/>
    <w:multiLevelType w:val="hybridMultilevel"/>
    <w:tmpl w:val="348C4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14" w15:restartNumberingAfterBreak="0">
    <w:nsid w:val="3FA566AD"/>
    <w:multiLevelType w:val="hybridMultilevel"/>
    <w:tmpl w:val="A4E0A9A6"/>
    <w:lvl w:ilvl="0" w:tplc="613CB6CC">
      <w:start w:val="1"/>
      <w:numFmt w:val="bullet"/>
      <w:lvlText w:val=""/>
      <w:lvlJc w:val="left"/>
      <w:pPr>
        <w:tabs>
          <w:tab w:val="num" w:pos="1440"/>
        </w:tabs>
        <w:ind w:left="1418" w:hanging="567"/>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8415E7"/>
    <w:multiLevelType w:val="multilevel"/>
    <w:tmpl w:val="92100ADA"/>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481EA4"/>
    <w:multiLevelType w:val="multilevel"/>
    <w:tmpl w:val="28525E6E"/>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8860AAB"/>
    <w:multiLevelType w:val="multilevel"/>
    <w:tmpl w:val="E8744BD2"/>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EF00622"/>
    <w:multiLevelType w:val="multilevel"/>
    <w:tmpl w:val="D2360C2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080"/>
        </w:tabs>
        <w:ind w:left="1080" w:hanging="600"/>
      </w:pPr>
    </w:lvl>
    <w:lvl w:ilvl="2">
      <w:start w:val="1"/>
      <w:numFmt w:val="decimal"/>
      <w:pStyle w:val="Heading3"/>
      <w:lvlText w:val="%1.%2.%3."/>
      <w:lvlJc w:val="left"/>
      <w:pPr>
        <w:tabs>
          <w:tab w:val="num" w:pos="1920"/>
        </w:tabs>
        <w:ind w:left="1920" w:hanging="840"/>
      </w:pPr>
    </w:lvl>
    <w:lvl w:ilvl="3">
      <w:start w:val="1"/>
      <w:numFmt w:val="decimal"/>
      <w:pStyle w:val="Heading4"/>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58F15331"/>
    <w:multiLevelType w:val="hybridMultilevel"/>
    <w:tmpl w:val="6C14A3B2"/>
    <w:lvl w:ilvl="0" w:tplc="613CB6CC">
      <w:start w:val="1"/>
      <w:numFmt w:val="bullet"/>
      <w:lvlText w:val=""/>
      <w:lvlJc w:val="left"/>
      <w:pPr>
        <w:tabs>
          <w:tab w:val="num" w:pos="1440"/>
        </w:tabs>
        <w:ind w:left="1418" w:hanging="567"/>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D5A09D6"/>
    <w:multiLevelType w:val="hybridMultilevel"/>
    <w:tmpl w:val="944CC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66C21"/>
    <w:multiLevelType w:val="hybridMultilevel"/>
    <w:tmpl w:val="0726BC06"/>
    <w:lvl w:ilvl="0" w:tplc="8578D5B4">
      <w:start w:val="1"/>
      <w:numFmt w:val="decimal"/>
      <w:lvlText w:val="%1."/>
      <w:lvlJc w:val="left"/>
      <w:pPr>
        <w:tabs>
          <w:tab w:val="num" w:pos="720"/>
        </w:tabs>
        <w:ind w:left="680" w:hanging="68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26"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27"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num w:numId="1">
    <w:abstractNumId w:val="19"/>
  </w:num>
  <w:num w:numId="2">
    <w:abstractNumId w:val="1"/>
  </w:num>
  <w:num w:numId="3">
    <w:abstractNumId w:val="0"/>
  </w:num>
  <w:num w:numId="4">
    <w:abstractNumId w:val="20"/>
  </w:num>
  <w:num w:numId="5">
    <w:abstractNumId w:val="13"/>
  </w:num>
  <w:num w:numId="6">
    <w:abstractNumId w:val="11"/>
  </w:num>
  <w:num w:numId="7">
    <w:abstractNumId w:val="5"/>
  </w:num>
  <w:num w:numId="8">
    <w:abstractNumId w:val="4"/>
  </w:num>
  <w:num w:numId="9">
    <w:abstractNumId w:val="25"/>
  </w:num>
  <w:num w:numId="10">
    <w:abstractNumId w:val="27"/>
  </w:num>
  <w:num w:numId="11">
    <w:abstractNumId w:val="26"/>
  </w:num>
  <w:num w:numId="12">
    <w:abstractNumId w:val="28"/>
  </w:num>
  <w:num w:numId="13">
    <w:abstractNumId w:val="8"/>
  </w:num>
  <w:num w:numId="14">
    <w:abstractNumId w:val="15"/>
  </w:num>
  <w:num w:numId="15">
    <w:abstractNumId w:val="17"/>
  </w:num>
  <w:num w:numId="16">
    <w:abstractNumId w:val="16"/>
  </w:num>
  <w:num w:numId="17">
    <w:abstractNumId w:val="2"/>
  </w:num>
  <w:num w:numId="18">
    <w:abstractNumId w:val="18"/>
  </w:num>
  <w:num w:numId="19">
    <w:abstractNumId w:val="24"/>
  </w:num>
  <w:num w:numId="20">
    <w:abstractNumId w:val="21"/>
  </w:num>
  <w:num w:numId="21">
    <w:abstractNumId w:val="14"/>
  </w:num>
  <w:num w:numId="22">
    <w:abstractNumId w:val="9"/>
  </w:num>
  <w:num w:numId="23">
    <w:abstractNumId w:val="7"/>
  </w:num>
  <w:num w:numId="24">
    <w:abstractNumId w:val="22"/>
  </w:num>
  <w:num w:numId="25">
    <w:abstractNumId w:val="6"/>
  </w:num>
  <w:num w:numId="26">
    <w:abstractNumId w:val="12"/>
  </w:num>
  <w:num w:numId="27">
    <w:abstractNumId w:val="23"/>
  </w:num>
  <w:num w:numId="28">
    <w:abstractNumId w:val="10"/>
  </w:num>
  <w:num w:numId="29">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NOT"/>
    <w:docVar w:name="EurolookLanguage" w:val="2057"/>
    <w:docVar w:name="EurolookVersion" w:val="3.9"/>
    <w:docVar w:name="LW_DocType" w:val="NOT"/>
  </w:docVars>
  <w:rsids>
    <w:rsidRoot w:val="0031560B"/>
    <w:rsid w:val="000257DC"/>
    <w:rsid w:val="0004695F"/>
    <w:rsid w:val="00060F17"/>
    <w:rsid w:val="000A5AEE"/>
    <w:rsid w:val="000B4738"/>
    <w:rsid w:val="000B738C"/>
    <w:rsid w:val="000C1874"/>
    <w:rsid w:val="000C283B"/>
    <w:rsid w:val="000D065A"/>
    <w:rsid w:val="000E1E89"/>
    <w:rsid w:val="000E6E12"/>
    <w:rsid w:val="001050D9"/>
    <w:rsid w:val="00111949"/>
    <w:rsid w:val="0011412E"/>
    <w:rsid w:val="00145C48"/>
    <w:rsid w:val="00146914"/>
    <w:rsid w:val="00170D23"/>
    <w:rsid w:val="001720CB"/>
    <w:rsid w:val="001A5C88"/>
    <w:rsid w:val="001D79FE"/>
    <w:rsid w:val="00214118"/>
    <w:rsid w:val="00246147"/>
    <w:rsid w:val="00264575"/>
    <w:rsid w:val="00275962"/>
    <w:rsid w:val="00287FEA"/>
    <w:rsid w:val="0029515C"/>
    <w:rsid w:val="002A371F"/>
    <w:rsid w:val="002A47C5"/>
    <w:rsid w:val="002C2803"/>
    <w:rsid w:val="002F10A9"/>
    <w:rsid w:val="0031180B"/>
    <w:rsid w:val="0031560B"/>
    <w:rsid w:val="00321566"/>
    <w:rsid w:val="00330225"/>
    <w:rsid w:val="003318B6"/>
    <w:rsid w:val="003731E0"/>
    <w:rsid w:val="0038035B"/>
    <w:rsid w:val="003B686F"/>
    <w:rsid w:val="003B6C38"/>
    <w:rsid w:val="003F3A62"/>
    <w:rsid w:val="003F7D7A"/>
    <w:rsid w:val="00420C72"/>
    <w:rsid w:val="00426EAD"/>
    <w:rsid w:val="004418F7"/>
    <w:rsid w:val="004570EE"/>
    <w:rsid w:val="00467BB7"/>
    <w:rsid w:val="00494FBE"/>
    <w:rsid w:val="00495979"/>
    <w:rsid w:val="004F5C26"/>
    <w:rsid w:val="005011D5"/>
    <w:rsid w:val="0050352E"/>
    <w:rsid w:val="00503E5B"/>
    <w:rsid w:val="00505EAA"/>
    <w:rsid w:val="005146D1"/>
    <w:rsid w:val="005205B0"/>
    <w:rsid w:val="00551D49"/>
    <w:rsid w:val="0059349E"/>
    <w:rsid w:val="005A0F68"/>
    <w:rsid w:val="005A15AB"/>
    <w:rsid w:val="005F3777"/>
    <w:rsid w:val="00600BD7"/>
    <w:rsid w:val="006045D1"/>
    <w:rsid w:val="00607C5D"/>
    <w:rsid w:val="00614260"/>
    <w:rsid w:val="00614E8D"/>
    <w:rsid w:val="00643F98"/>
    <w:rsid w:val="0064627A"/>
    <w:rsid w:val="006476E1"/>
    <w:rsid w:val="00673F3E"/>
    <w:rsid w:val="00674022"/>
    <w:rsid w:val="006B33A0"/>
    <w:rsid w:val="006F16E0"/>
    <w:rsid w:val="007133E6"/>
    <w:rsid w:val="0073504E"/>
    <w:rsid w:val="00761736"/>
    <w:rsid w:val="007A75F0"/>
    <w:rsid w:val="007C4C17"/>
    <w:rsid w:val="007D0479"/>
    <w:rsid w:val="007E59CE"/>
    <w:rsid w:val="007F1AF1"/>
    <w:rsid w:val="008015A9"/>
    <w:rsid w:val="00833BC5"/>
    <w:rsid w:val="0083496D"/>
    <w:rsid w:val="008460A2"/>
    <w:rsid w:val="008730EA"/>
    <w:rsid w:val="00885CA1"/>
    <w:rsid w:val="008B2A5F"/>
    <w:rsid w:val="008C61FB"/>
    <w:rsid w:val="00901B2B"/>
    <w:rsid w:val="00940533"/>
    <w:rsid w:val="0094177A"/>
    <w:rsid w:val="0095594D"/>
    <w:rsid w:val="00974BD8"/>
    <w:rsid w:val="009B2896"/>
    <w:rsid w:val="009C2617"/>
    <w:rsid w:val="009C39C4"/>
    <w:rsid w:val="009D1049"/>
    <w:rsid w:val="00A00D4B"/>
    <w:rsid w:val="00A20CF4"/>
    <w:rsid w:val="00A22E1E"/>
    <w:rsid w:val="00A40D9D"/>
    <w:rsid w:val="00A41E4C"/>
    <w:rsid w:val="00AC004F"/>
    <w:rsid w:val="00AD4087"/>
    <w:rsid w:val="00AD5AD7"/>
    <w:rsid w:val="00AE479E"/>
    <w:rsid w:val="00AF53E3"/>
    <w:rsid w:val="00B01DBA"/>
    <w:rsid w:val="00B02E3F"/>
    <w:rsid w:val="00B14AB2"/>
    <w:rsid w:val="00B309F6"/>
    <w:rsid w:val="00B35092"/>
    <w:rsid w:val="00B74B2C"/>
    <w:rsid w:val="00B75F1B"/>
    <w:rsid w:val="00B9321F"/>
    <w:rsid w:val="00B932B9"/>
    <w:rsid w:val="00B937A5"/>
    <w:rsid w:val="00BE05EB"/>
    <w:rsid w:val="00BE3714"/>
    <w:rsid w:val="00BE3D30"/>
    <w:rsid w:val="00C2242F"/>
    <w:rsid w:val="00C26A3E"/>
    <w:rsid w:val="00C46C41"/>
    <w:rsid w:val="00C55571"/>
    <w:rsid w:val="00C67DC5"/>
    <w:rsid w:val="00C8527F"/>
    <w:rsid w:val="00CA7A60"/>
    <w:rsid w:val="00CC1094"/>
    <w:rsid w:val="00CE2C62"/>
    <w:rsid w:val="00D14091"/>
    <w:rsid w:val="00D173E8"/>
    <w:rsid w:val="00D34151"/>
    <w:rsid w:val="00D461AA"/>
    <w:rsid w:val="00D72AB8"/>
    <w:rsid w:val="00D81B7C"/>
    <w:rsid w:val="00DC50C0"/>
    <w:rsid w:val="00DD0A59"/>
    <w:rsid w:val="00DF6B43"/>
    <w:rsid w:val="00E018BC"/>
    <w:rsid w:val="00E30470"/>
    <w:rsid w:val="00E66801"/>
    <w:rsid w:val="00E9484D"/>
    <w:rsid w:val="00EA01E4"/>
    <w:rsid w:val="00EA60F7"/>
    <w:rsid w:val="00F07D8A"/>
    <w:rsid w:val="00F16EFC"/>
    <w:rsid w:val="00F2522B"/>
    <w:rsid w:val="00F320BD"/>
    <w:rsid w:val="00F416DF"/>
    <w:rsid w:val="00F63CC0"/>
    <w:rsid w:val="00F650CF"/>
    <w:rsid w:val="00F708BE"/>
    <w:rsid w:val="00FA32ED"/>
    <w:rsid w:val="00FD1051"/>
    <w:rsid w:val="00FF05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34D629E1"/>
  <w15:chartTrackingRefBased/>
  <w15:docId w15:val="{72867E5F-033D-4659-A5D5-BFFA951F7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fr-FR"/>
    </w:rPr>
  </w:style>
  <w:style w:type="paragraph" w:styleId="Heading1">
    <w:name w:val="heading 1"/>
    <w:basedOn w:val="Normal"/>
    <w:next w:val="Text1"/>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080"/>
      </w:tabs>
      <w:ind w:left="1077" w:hanging="595"/>
      <w:outlineLvl w:val="1"/>
    </w:pPr>
    <w:rPr>
      <w:b/>
    </w:rPr>
  </w:style>
  <w:style w:type="paragraph" w:styleId="Heading3">
    <w:name w:val="heading 3"/>
    <w:basedOn w:val="Normal"/>
    <w:next w:val="Text3"/>
    <w:qFormat/>
    <w:pPr>
      <w:keepNext/>
      <w:numPr>
        <w:ilvl w:val="2"/>
        <w:numId w:val="1"/>
      </w:numPr>
      <w:tabs>
        <w:tab w:val="clear" w:pos="1920"/>
      </w:tabs>
      <w:ind w:left="1916" w:hanging="839"/>
      <w:outlineLvl w:val="2"/>
    </w:pPr>
    <w:rPr>
      <w:i/>
    </w:rPr>
  </w:style>
  <w:style w:type="paragraph" w:styleId="Heading4">
    <w:name w:val="heading 4"/>
    <w:basedOn w:val="Normal"/>
    <w:next w:val="Text4"/>
    <w:qFormat/>
    <w:pPr>
      <w:keepNext/>
      <w:numPr>
        <w:ilvl w:val="3"/>
        <w:numId w:val="1"/>
      </w:numPr>
      <w:tabs>
        <w:tab w:val="clear" w:pos="2880"/>
      </w:tabs>
      <w:ind w:hanging="964"/>
      <w:outlineLvl w:val="3"/>
    </w:pPr>
  </w:style>
  <w:style w:type="paragraph" w:styleId="Heading5">
    <w:name w:val="heading 5"/>
    <w:basedOn w:val="Normal"/>
    <w:next w:val="Normal"/>
    <w:qFormat/>
    <w:pPr>
      <w:spacing w:before="240" w:after="60"/>
      <w:ind w:left="3332" w:hanging="708"/>
      <w:outlineLvl w:val="4"/>
    </w:pPr>
    <w:rPr>
      <w:rFonts w:ascii="Arial" w:hAnsi="Arial"/>
      <w:sz w:val="22"/>
    </w:rPr>
  </w:style>
  <w:style w:type="paragraph" w:styleId="Heading6">
    <w:name w:val="heading 6"/>
    <w:basedOn w:val="Normal"/>
    <w:next w:val="Normal"/>
    <w:qFormat/>
    <w:pPr>
      <w:spacing w:before="240" w:after="60"/>
      <w:ind w:left="4040" w:hanging="708"/>
      <w:outlineLvl w:val="5"/>
    </w:pPr>
    <w:rPr>
      <w:rFonts w:ascii="Arial" w:hAnsi="Arial"/>
      <w:i/>
      <w:sz w:val="22"/>
    </w:rPr>
  </w:style>
  <w:style w:type="paragraph" w:styleId="Heading7">
    <w:name w:val="heading 7"/>
    <w:basedOn w:val="Normal"/>
    <w:next w:val="Normal"/>
    <w:qFormat/>
    <w:pPr>
      <w:spacing w:before="240" w:after="60"/>
      <w:ind w:left="4748" w:hanging="708"/>
      <w:outlineLvl w:val="6"/>
    </w:pPr>
    <w:rPr>
      <w:rFonts w:ascii="Arial" w:hAnsi="Arial"/>
      <w:sz w:val="20"/>
    </w:rPr>
  </w:style>
  <w:style w:type="paragraph" w:styleId="Heading8">
    <w:name w:val="heading 8"/>
    <w:basedOn w:val="Normal"/>
    <w:next w:val="Normal"/>
    <w:qFormat/>
    <w:pPr>
      <w:spacing w:before="240" w:after="60"/>
      <w:ind w:left="5456" w:hanging="708"/>
      <w:outlineLvl w:val="7"/>
    </w:pPr>
    <w:rPr>
      <w:rFonts w:ascii="Arial" w:hAnsi="Arial"/>
      <w:i/>
      <w:sz w:val="20"/>
    </w:rPr>
  </w:style>
  <w:style w:type="paragraph" w:styleId="Heading9">
    <w:name w:val="heading 9"/>
    <w:basedOn w:val="Normal"/>
    <w:next w:val="Normal"/>
    <w:qFormat/>
    <w:pPr>
      <w:spacing w:before="240" w:after="60"/>
      <w:ind w:left="6164" w:hanging="708"/>
      <w:outlineLvl w:val="8"/>
    </w:pPr>
    <w:rPr>
      <w:rFonts w:ascii="Arial" w:hAnsi="Arial"/>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styleId="Closing">
    <w:name w:val="Closing"/>
    <w:basedOn w:val="Normal"/>
    <w:next w:val="Signature"/>
    <w:pPr>
      <w:tabs>
        <w:tab w:val="left" w:pos="5103"/>
      </w:tabs>
      <w:spacing w:before="240"/>
      <w:ind w:left="5103"/>
      <w:jc w:val="left"/>
    </w:pPr>
  </w:style>
  <w:style w:type="paragraph" w:styleId="CommentText">
    <w:name w:val="annotation text"/>
    <w:basedOn w:val="Normal"/>
    <w:semiHidden/>
    <w:rPr>
      <w:sz w:val="20"/>
    </w:rPr>
  </w:style>
  <w:style w:type="paragraph" w:customStyle="1" w:styleId="Copies">
    <w:name w:val="Copies"/>
    <w:basedOn w:val="Normal"/>
    <w:next w:val="Normal"/>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next w:val="Participants"/>
    <w:pPr>
      <w:keepNext/>
      <w:keepLines/>
      <w:tabs>
        <w:tab w:val="left" w:pos="5642"/>
      </w:tabs>
      <w:spacing w:before="480" w:after="0"/>
      <w:ind w:left="1792" w:hanging="1792"/>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1A5C88"/>
    <w:pPr>
      <w:numPr>
        <w:numId w:val="4"/>
      </w:numPr>
    </w:pPr>
    <w:rPr>
      <w:lang w:eastAsia="en-US"/>
    </w:rPr>
  </w:style>
  <w:style w:type="paragraph" w:styleId="ListBullet2">
    <w:name w:val="List Bullet 2"/>
    <w:basedOn w:val="Text2"/>
    <w:rsid w:val="001A5C88"/>
    <w:pPr>
      <w:numPr>
        <w:numId w:val="6"/>
      </w:numPr>
      <w:tabs>
        <w:tab w:val="clear" w:pos="2161"/>
      </w:tabs>
    </w:pPr>
    <w:rPr>
      <w:lang w:eastAsia="en-US"/>
    </w:rPr>
  </w:style>
  <w:style w:type="paragraph" w:styleId="ListBullet3">
    <w:name w:val="List Bullet 3"/>
    <w:basedOn w:val="Text3"/>
    <w:rsid w:val="001A5C88"/>
    <w:pPr>
      <w:numPr>
        <w:numId w:val="7"/>
      </w:numPr>
      <w:tabs>
        <w:tab w:val="clear" w:pos="2302"/>
      </w:tabs>
    </w:pPr>
    <w:rPr>
      <w:lang w:eastAsia="en-US"/>
    </w:rPr>
  </w:style>
  <w:style w:type="paragraph" w:styleId="ListBullet4">
    <w:name w:val="List Bullet 4"/>
    <w:basedOn w:val="Text4"/>
    <w:rsid w:val="001A5C88"/>
    <w:pPr>
      <w:numPr>
        <w:numId w:val="8"/>
      </w:numPr>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1A5C88"/>
    <w:pPr>
      <w:numPr>
        <w:numId w:val="14"/>
      </w:numPr>
    </w:pPr>
    <w:rPr>
      <w:lang w:eastAsia="en-US"/>
    </w:rPr>
  </w:style>
  <w:style w:type="paragraph" w:styleId="ListNumber2">
    <w:name w:val="List Number 2"/>
    <w:basedOn w:val="Text2"/>
    <w:rsid w:val="001A5C88"/>
    <w:pPr>
      <w:numPr>
        <w:numId w:val="16"/>
      </w:numPr>
      <w:tabs>
        <w:tab w:val="clear" w:pos="2161"/>
      </w:tabs>
    </w:pPr>
    <w:rPr>
      <w:lang w:eastAsia="en-US"/>
    </w:rPr>
  </w:style>
  <w:style w:type="paragraph" w:styleId="ListNumber3">
    <w:name w:val="List Number 3"/>
    <w:basedOn w:val="Text3"/>
    <w:rsid w:val="001A5C88"/>
    <w:pPr>
      <w:numPr>
        <w:numId w:val="17"/>
      </w:numPr>
      <w:tabs>
        <w:tab w:val="clear" w:pos="2302"/>
      </w:tabs>
    </w:pPr>
    <w:rPr>
      <w:lang w:eastAsia="en-US"/>
    </w:rPr>
  </w:style>
  <w:style w:type="paragraph" w:styleId="ListNumber4">
    <w:name w:val="List Number 4"/>
    <w:basedOn w:val="Text4"/>
    <w:rsid w:val="001A5C88"/>
    <w:pPr>
      <w:numPr>
        <w:numId w:val="18"/>
      </w:numPr>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fr-FR"/>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ind w:left="1917" w:hanging="840"/>
      <w:outlineLvl w:val="9"/>
    </w:pPr>
    <w:rPr>
      <w:i w:val="0"/>
    </w:rPr>
  </w:style>
  <w:style w:type="paragraph" w:customStyle="1" w:styleId="NumPar4">
    <w:name w:val="NumPar 4"/>
    <w:basedOn w:val="Heading4"/>
    <w:next w:val="Text4"/>
    <w:pPr>
      <w:keepNext w:val="0"/>
      <w:outlineLvl w:val="9"/>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after="0"/>
      <w:ind w:left="1792" w:hanging="1792"/>
      <w:jc w:val="left"/>
    </w:p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6"/>
    </w:pPr>
  </w:style>
  <w:style w:type="paragraph" w:customStyle="1" w:styleId="Text4">
    <w:name w:val="Text 4"/>
    <w:basedOn w:val="Normal"/>
    <w:pPr>
      <w:ind w:left="2880"/>
    </w:pPr>
  </w:style>
  <w:style w:type="paragraph" w:styleId="Title">
    <w:name w:val="Title"/>
    <w:basedOn w:val="Normal"/>
    <w:qFormat/>
    <w:pPr>
      <w:spacing w:before="240" w:after="60"/>
      <w:jc w:val="center"/>
      <w:outlineLvl w:val="0"/>
    </w:pPr>
    <w:rPr>
      <w:rFonts w:ascii="Arial" w:hAnsi="Arial"/>
      <w:b/>
      <w:kern w:val="28"/>
      <w:sz w:val="32"/>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31560B"/>
    <w:pPr>
      <w:tabs>
        <w:tab w:val="right" w:leader="dot" w:pos="8640"/>
      </w:tabs>
      <w:spacing w:before="120" w:after="120"/>
      <w:ind w:left="482" w:right="720" w:hanging="482"/>
    </w:pPr>
    <w:rPr>
      <w:caps/>
      <w:lang w:eastAsia="en-US"/>
    </w:rPr>
  </w:style>
  <w:style w:type="paragraph" w:styleId="TOC2">
    <w:name w:val="toc 2"/>
    <w:basedOn w:val="Normal"/>
    <w:next w:val="Normal"/>
    <w:semiHidden/>
    <w:rsid w:val="0031560B"/>
    <w:pPr>
      <w:tabs>
        <w:tab w:val="right" w:leader="dot" w:pos="8640"/>
      </w:tabs>
      <w:spacing w:before="60" w:after="60"/>
      <w:ind w:left="1077" w:right="720" w:hanging="595"/>
    </w:pPr>
    <w:rPr>
      <w:lang w:eastAsia="en-US"/>
    </w:rPr>
  </w:style>
  <w:style w:type="paragraph" w:styleId="TOC3">
    <w:name w:val="toc 3"/>
    <w:basedOn w:val="Normal"/>
    <w:next w:val="Normal"/>
    <w:semiHidden/>
    <w:rsid w:val="0031560B"/>
    <w:pPr>
      <w:tabs>
        <w:tab w:val="right" w:leader="dot" w:pos="8640"/>
      </w:tabs>
      <w:spacing w:before="60" w:after="60"/>
      <w:ind w:left="1916" w:right="720" w:hanging="839"/>
    </w:pPr>
    <w:rPr>
      <w:lang w:eastAsia="en-US"/>
    </w:rPr>
  </w:style>
  <w:style w:type="paragraph" w:styleId="TOC4">
    <w:name w:val="toc 4"/>
    <w:basedOn w:val="Normal"/>
    <w:next w:val="Normal"/>
    <w:semiHidden/>
    <w:rsid w:val="0031560B"/>
    <w:pPr>
      <w:tabs>
        <w:tab w:val="right" w:leader="dot" w:pos="8641"/>
      </w:tabs>
      <w:spacing w:before="60" w:after="60"/>
      <w:ind w:left="2880" w:right="720" w:hanging="964"/>
    </w:pPr>
    <w:rPr>
      <w:lang w:eastAsia="en-US"/>
    </w:rPr>
  </w:style>
  <w:style w:type="paragraph" w:styleId="TOC5">
    <w:name w:val="toc 5"/>
    <w:basedOn w:val="Normal"/>
    <w:next w:val="Normal"/>
    <w:semiHidden/>
    <w:rsid w:val="001A5C8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snapToGrid w:val="0"/>
      <w:lang w:eastAsia="en-US"/>
    </w:rPr>
  </w:style>
  <w:style w:type="paragraph" w:customStyle="1" w:styleId="ZDGName">
    <w:name w:val="Z_DGName"/>
    <w:basedOn w:val="Normal"/>
    <w:pPr>
      <w:widowControl w:val="0"/>
      <w:spacing w:after="0"/>
      <w:ind w:right="85"/>
    </w:pPr>
    <w:rPr>
      <w:rFonts w:ascii="Arial" w:hAnsi="Arial"/>
      <w:snapToGrid w:val="0"/>
      <w:sz w:val="16"/>
      <w:lang w:eastAsia="en-US"/>
    </w:rPr>
  </w:style>
  <w:style w:type="paragraph" w:customStyle="1" w:styleId="Contact">
    <w:name w:val="Contact"/>
    <w:basedOn w:val="Normal"/>
    <w:next w:val="Enclosures"/>
    <w:rsid w:val="001A5C88"/>
    <w:pPr>
      <w:spacing w:before="480" w:after="0"/>
      <w:ind w:left="567" w:hanging="567"/>
      <w:jc w:val="left"/>
    </w:pPr>
    <w:rPr>
      <w:lang w:eastAsia="en-US"/>
    </w:rPr>
  </w:style>
  <w:style w:type="paragraph" w:customStyle="1" w:styleId="ListBullet1">
    <w:name w:val="List Bullet 1"/>
    <w:basedOn w:val="Text1"/>
    <w:rsid w:val="001A5C88"/>
    <w:pPr>
      <w:numPr>
        <w:numId w:val="5"/>
      </w:numPr>
    </w:pPr>
    <w:rPr>
      <w:lang w:eastAsia="en-US"/>
    </w:rPr>
  </w:style>
  <w:style w:type="paragraph" w:customStyle="1" w:styleId="ListDash">
    <w:name w:val="List Dash"/>
    <w:basedOn w:val="Normal"/>
    <w:rsid w:val="001A5C88"/>
    <w:pPr>
      <w:numPr>
        <w:numId w:val="9"/>
      </w:numPr>
    </w:pPr>
    <w:rPr>
      <w:lang w:eastAsia="en-US"/>
    </w:rPr>
  </w:style>
  <w:style w:type="paragraph" w:customStyle="1" w:styleId="ListDash1">
    <w:name w:val="List Dash 1"/>
    <w:basedOn w:val="Text1"/>
    <w:rsid w:val="001A5C88"/>
    <w:pPr>
      <w:numPr>
        <w:numId w:val="10"/>
      </w:numPr>
    </w:pPr>
    <w:rPr>
      <w:lang w:eastAsia="en-US"/>
    </w:rPr>
  </w:style>
  <w:style w:type="paragraph" w:customStyle="1" w:styleId="ListDash2">
    <w:name w:val="List Dash 2"/>
    <w:basedOn w:val="Text2"/>
    <w:rsid w:val="001A5C88"/>
    <w:pPr>
      <w:numPr>
        <w:numId w:val="11"/>
      </w:numPr>
      <w:tabs>
        <w:tab w:val="clear" w:pos="2161"/>
      </w:tabs>
    </w:pPr>
    <w:rPr>
      <w:lang w:eastAsia="en-US"/>
    </w:rPr>
  </w:style>
  <w:style w:type="paragraph" w:customStyle="1" w:styleId="ListDash3">
    <w:name w:val="List Dash 3"/>
    <w:basedOn w:val="Text3"/>
    <w:rsid w:val="001A5C88"/>
    <w:pPr>
      <w:numPr>
        <w:numId w:val="12"/>
      </w:numPr>
      <w:tabs>
        <w:tab w:val="clear" w:pos="2302"/>
      </w:tabs>
    </w:pPr>
    <w:rPr>
      <w:lang w:eastAsia="en-US"/>
    </w:rPr>
  </w:style>
  <w:style w:type="paragraph" w:customStyle="1" w:styleId="ListDash4">
    <w:name w:val="List Dash 4"/>
    <w:basedOn w:val="Text4"/>
    <w:rsid w:val="001A5C88"/>
    <w:pPr>
      <w:numPr>
        <w:numId w:val="13"/>
      </w:numPr>
    </w:pPr>
    <w:rPr>
      <w:lang w:eastAsia="en-US"/>
    </w:rPr>
  </w:style>
  <w:style w:type="paragraph" w:customStyle="1" w:styleId="ListNumber1">
    <w:name w:val="List Number 1"/>
    <w:basedOn w:val="Text1"/>
    <w:rsid w:val="001A5C88"/>
    <w:pPr>
      <w:numPr>
        <w:numId w:val="15"/>
      </w:numPr>
    </w:pPr>
    <w:rPr>
      <w:lang w:eastAsia="en-US"/>
    </w:rPr>
  </w:style>
  <w:style w:type="paragraph" w:customStyle="1" w:styleId="ListNumberLevel2">
    <w:name w:val="List Number (Level 2)"/>
    <w:basedOn w:val="Normal"/>
    <w:rsid w:val="001A5C88"/>
    <w:pPr>
      <w:numPr>
        <w:ilvl w:val="1"/>
        <w:numId w:val="14"/>
      </w:numPr>
    </w:pPr>
    <w:rPr>
      <w:lang w:eastAsia="en-US"/>
    </w:rPr>
  </w:style>
  <w:style w:type="paragraph" w:customStyle="1" w:styleId="ListNumber1Level2">
    <w:name w:val="List Number 1 (Level 2)"/>
    <w:basedOn w:val="Text1"/>
    <w:rsid w:val="001A5C88"/>
    <w:pPr>
      <w:numPr>
        <w:ilvl w:val="1"/>
        <w:numId w:val="15"/>
      </w:numPr>
    </w:pPr>
    <w:rPr>
      <w:lang w:eastAsia="en-US"/>
    </w:rPr>
  </w:style>
  <w:style w:type="paragraph" w:customStyle="1" w:styleId="ListNumber2Level2">
    <w:name w:val="List Number 2 (Level 2)"/>
    <w:basedOn w:val="Text2"/>
    <w:rsid w:val="001A5C88"/>
    <w:pPr>
      <w:numPr>
        <w:ilvl w:val="1"/>
        <w:numId w:val="16"/>
      </w:numPr>
      <w:tabs>
        <w:tab w:val="clear" w:pos="2161"/>
      </w:tabs>
    </w:pPr>
    <w:rPr>
      <w:lang w:eastAsia="en-US"/>
    </w:rPr>
  </w:style>
  <w:style w:type="paragraph" w:customStyle="1" w:styleId="ListNumber3Level2">
    <w:name w:val="List Number 3 (Level 2)"/>
    <w:basedOn w:val="Text3"/>
    <w:rsid w:val="001A5C88"/>
    <w:pPr>
      <w:numPr>
        <w:ilvl w:val="1"/>
        <w:numId w:val="17"/>
      </w:numPr>
      <w:tabs>
        <w:tab w:val="clear" w:pos="2302"/>
      </w:tabs>
    </w:pPr>
    <w:rPr>
      <w:lang w:eastAsia="en-US"/>
    </w:rPr>
  </w:style>
  <w:style w:type="paragraph" w:customStyle="1" w:styleId="ListNumber4Level2">
    <w:name w:val="List Number 4 (Level 2)"/>
    <w:basedOn w:val="Text4"/>
    <w:rsid w:val="001A5C88"/>
    <w:pPr>
      <w:numPr>
        <w:ilvl w:val="1"/>
        <w:numId w:val="18"/>
      </w:numPr>
    </w:pPr>
    <w:rPr>
      <w:lang w:eastAsia="en-US"/>
    </w:rPr>
  </w:style>
  <w:style w:type="paragraph" w:customStyle="1" w:styleId="ListNumberLevel3">
    <w:name w:val="List Number (Level 3)"/>
    <w:basedOn w:val="Normal"/>
    <w:rsid w:val="001A5C88"/>
    <w:pPr>
      <w:numPr>
        <w:ilvl w:val="2"/>
        <w:numId w:val="14"/>
      </w:numPr>
    </w:pPr>
    <w:rPr>
      <w:lang w:eastAsia="en-US"/>
    </w:rPr>
  </w:style>
  <w:style w:type="paragraph" w:customStyle="1" w:styleId="ListNumber1Level3">
    <w:name w:val="List Number 1 (Level 3)"/>
    <w:basedOn w:val="Text1"/>
    <w:rsid w:val="001A5C88"/>
    <w:pPr>
      <w:numPr>
        <w:ilvl w:val="2"/>
        <w:numId w:val="15"/>
      </w:numPr>
    </w:pPr>
    <w:rPr>
      <w:lang w:eastAsia="en-US"/>
    </w:rPr>
  </w:style>
  <w:style w:type="paragraph" w:customStyle="1" w:styleId="ListNumber2Level3">
    <w:name w:val="List Number 2 (Level 3)"/>
    <w:basedOn w:val="Text2"/>
    <w:rsid w:val="001A5C88"/>
    <w:pPr>
      <w:numPr>
        <w:ilvl w:val="2"/>
        <w:numId w:val="16"/>
      </w:numPr>
      <w:tabs>
        <w:tab w:val="clear" w:pos="2161"/>
      </w:tabs>
    </w:pPr>
    <w:rPr>
      <w:lang w:eastAsia="en-US"/>
    </w:rPr>
  </w:style>
  <w:style w:type="paragraph" w:customStyle="1" w:styleId="ListNumber3Level3">
    <w:name w:val="List Number 3 (Level 3)"/>
    <w:basedOn w:val="Text3"/>
    <w:rsid w:val="001A5C88"/>
    <w:pPr>
      <w:numPr>
        <w:ilvl w:val="2"/>
        <w:numId w:val="17"/>
      </w:numPr>
      <w:tabs>
        <w:tab w:val="clear" w:pos="2302"/>
      </w:tabs>
    </w:pPr>
    <w:rPr>
      <w:lang w:eastAsia="en-US"/>
    </w:rPr>
  </w:style>
  <w:style w:type="paragraph" w:customStyle="1" w:styleId="ListNumber4Level3">
    <w:name w:val="List Number 4 (Level 3)"/>
    <w:basedOn w:val="Text4"/>
    <w:rsid w:val="001A5C88"/>
    <w:pPr>
      <w:numPr>
        <w:ilvl w:val="2"/>
        <w:numId w:val="18"/>
      </w:numPr>
    </w:pPr>
    <w:rPr>
      <w:lang w:eastAsia="en-US"/>
    </w:rPr>
  </w:style>
  <w:style w:type="paragraph" w:customStyle="1" w:styleId="ListNumberLevel4">
    <w:name w:val="List Number (Level 4)"/>
    <w:basedOn w:val="Normal"/>
    <w:rsid w:val="001A5C88"/>
    <w:pPr>
      <w:numPr>
        <w:ilvl w:val="3"/>
        <w:numId w:val="14"/>
      </w:numPr>
    </w:pPr>
    <w:rPr>
      <w:lang w:eastAsia="en-US"/>
    </w:rPr>
  </w:style>
  <w:style w:type="paragraph" w:customStyle="1" w:styleId="ListNumber1Level4">
    <w:name w:val="List Number 1 (Level 4)"/>
    <w:basedOn w:val="Text1"/>
    <w:rsid w:val="001A5C88"/>
    <w:pPr>
      <w:numPr>
        <w:ilvl w:val="3"/>
        <w:numId w:val="15"/>
      </w:numPr>
    </w:pPr>
    <w:rPr>
      <w:lang w:eastAsia="en-US"/>
    </w:rPr>
  </w:style>
  <w:style w:type="paragraph" w:customStyle="1" w:styleId="ListNumber2Level4">
    <w:name w:val="List Number 2 (Level 4)"/>
    <w:basedOn w:val="Text2"/>
    <w:rsid w:val="001A5C88"/>
    <w:pPr>
      <w:numPr>
        <w:ilvl w:val="3"/>
        <w:numId w:val="16"/>
      </w:numPr>
      <w:tabs>
        <w:tab w:val="clear" w:pos="2161"/>
      </w:tabs>
    </w:pPr>
    <w:rPr>
      <w:lang w:eastAsia="en-US"/>
    </w:rPr>
  </w:style>
  <w:style w:type="paragraph" w:customStyle="1" w:styleId="ListNumber3Level4">
    <w:name w:val="List Number 3 (Level 4)"/>
    <w:basedOn w:val="Text3"/>
    <w:rsid w:val="001A5C88"/>
    <w:pPr>
      <w:numPr>
        <w:ilvl w:val="3"/>
        <w:numId w:val="17"/>
      </w:numPr>
      <w:tabs>
        <w:tab w:val="clear" w:pos="2302"/>
      </w:tabs>
    </w:pPr>
    <w:rPr>
      <w:lang w:eastAsia="en-US"/>
    </w:rPr>
  </w:style>
  <w:style w:type="paragraph" w:customStyle="1" w:styleId="ListNumber4Level4">
    <w:name w:val="List Number 4 (Level 4)"/>
    <w:basedOn w:val="Text4"/>
    <w:rsid w:val="001A5C88"/>
    <w:pPr>
      <w:numPr>
        <w:ilvl w:val="3"/>
        <w:numId w:val="18"/>
      </w:numPr>
    </w:pPr>
    <w:rPr>
      <w:lang w:eastAsia="en-US"/>
    </w:rPr>
  </w:style>
  <w:style w:type="paragraph" w:styleId="TOCHeading">
    <w:name w:val="TOC Heading"/>
    <w:basedOn w:val="Normal"/>
    <w:next w:val="Normal"/>
    <w:qFormat/>
    <w:rsid w:val="001A5C88"/>
    <w:pPr>
      <w:keepNext/>
      <w:spacing w:before="240"/>
      <w:jc w:val="center"/>
    </w:pPr>
    <w:rPr>
      <w:b/>
      <w:lang w:eastAsia="en-US"/>
    </w:rPr>
  </w:style>
  <w:style w:type="paragraph" w:styleId="BalloonText">
    <w:name w:val="Balloon Text"/>
    <w:basedOn w:val="Normal"/>
    <w:link w:val="BalloonTextChar"/>
    <w:rsid w:val="00D72AB8"/>
    <w:pPr>
      <w:spacing w:after="0"/>
    </w:pPr>
    <w:rPr>
      <w:rFonts w:ascii="Tahoma" w:hAnsi="Tahoma" w:cs="Tahoma"/>
      <w:sz w:val="16"/>
      <w:szCs w:val="16"/>
    </w:rPr>
  </w:style>
  <w:style w:type="character" w:customStyle="1" w:styleId="BalloonTextChar">
    <w:name w:val="Balloon Text Char"/>
    <w:link w:val="BalloonText"/>
    <w:rsid w:val="00D72AB8"/>
    <w:rPr>
      <w:rFonts w:ascii="Tahoma" w:hAnsi="Tahoma" w:cs="Tahoma"/>
      <w:sz w:val="16"/>
      <w:szCs w:val="16"/>
      <w:lang w:eastAsia="fr-FR"/>
    </w:rPr>
  </w:style>
  <w:style w:type="table" w:styleId="TableGrid">
    <w:name w:val="Table Grid"/>
    <w:basedOn w:val="TableNormal"/>
    <w:rsid w:val="00D81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22E1E"/>
    <w:rPr>
      <w:rFonts w:ascii="Arial" w:hAnsi="Arial"/>
      <w:sz w:val="16"/>
      <w:lang w:val="en-GB" w:eastAsia="fr-FR"/>
    </w:rPr>
  </w:style>
  <w:style w:type="character" w:styleId="FootnoteReference">
    <w:name w:val="footnote reference"/>
    <w:rsid w:val="00321566"/>
    <w:rPr>
      <w:vertAlign w:val="superscript"/>
    </w:rPr>
  </w:style>
  <w:style w:type="table" w:customStyle="1" w:styleId="TableGrid1">
    <w:name w:val="Table Grid1"/>
    <w:basedOn w:val="TableNormal"/>
    <w:next w:val="TableGrid"/>
    <w:uiPriority w:val="39"/>
    <w:rsid w:val="001D79F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 Char2"/>
    <w:basedOn w:val="Normal"/>
    <w:rsid w:val="00E9484D"/>
    <w:pPr>
      <w:spacing w:after="160" w:line="240" w:lineRule="exact"/>
      <w:jc w:val="left"/>
    </w:pPr>
    <w:rPr>
      <w:rFonts w:ascii="Tahoma" w:hAnsi="Tahoma"/>
      <w:sz w:val="20"/>
      <w:lang w:val="en-US" w:eastAsia="en-US"/>
    </w:rPr>
  </w:style>
  <w:style w:type="character" w:styleId="CommentReference">
    <w:name w:val="annotation reference"/>
    <w:rsid w:val="00E9484D"/>
    <w:rPr>
      <w:sz w:val="16"/>
      <w:szCs w:val="16"/>
    </w:rPr>
  </w:style>
  <w:style w:type="paragraph" w:styleId="Revision">
    <w:name w:val="Revision"/>
    <w:hidden/>
    <w:uiPriority w:val="99"/>
    <w:semiHidden/>
    <w:rsid w:val="001050D9"/>
    <w:rPr>
      <w:sz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no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E3C72-5704-4832-A842-258A8DBAB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not</Template>
  <TotalTime>1</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Micha Ramakers</dc:creator>
  <cp:keywords>EL3</cp:keywords>
  <cp:lastModifiedBy>Živko Kolašinac</cp:lastModifiedBy>
  <cp:revision>2</cp:revision>
  <cp:lastPrinted>2014-08-21T07:40:00Z</cp:lastPrinted>
  <dcterms:created xsi:type="dcterms:W3CDTF">2026-07-01T12:09:00Z</dcterms:created>
  <dcterms:modified xsi:type="dcterms:W3CDTF">2026-07-01T12:09:00Z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4.6 Build 21000</vt:lpwstr>
  </property>
  <property fmtid="{D5CDD505-2E9C-101B-9397-08002B2CF9AE}" pid="5" name="Formatting">
    <vt:lpwstr>4.1</vt:lpwstr>
  </property>
  <property fmtid="{D5CDD505-2E9C-101B-9397-08002B2CF9AE}" pid="6" name="Checked by">
    <vt:lpwstr>cajalja</vt:lpwstr>
  </property>
  <property fmtid="{D5CDD505-2E9C-101B-9397-08002B2CF9AE}" pid="7" name="_NewReviewCycle">
    <vt:lpwstr/>
  </property>
</Properties>
</file>